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68463" cy="7498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463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9"/>
        </w:rPr>
      </w:pPr>
    </w:p>
    <w:p>
      <w:pPr>
        <w:pStyle w:val="BodyText"/>
        <w:spacing w:before="92"/>
        <w:ind w:left="3716"/>
      </w:pPr>
      <w:r>
        <w:rPr/>
        <w:t>Załącznik nr 1 do Regulaminu wynajmu Sali Kolumnowej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spacing w:before="91"/>
        <w:ind w:left="509" w:right="650"/>
        <w:jc w:val="center"/>
      </w:pPr>
      <w:r>
        <w:rPr/>
        <w:t>FORMULARZ WYNAJMU SALI KOLUMNOWEJ W BUDYNKU POMUZEALNYM</w:t>
      </w:r>
    </w:p>
    <w:p>
      <w:pPr>
        <w:pStyle w:val="BodyText"/>
        <w:spacing w:before="128"/>
        <w:ind w:left="506" w:right="650"/>
        <w:jc w:val="center"/>
      </w:pPr>
      <w:r>
        <w:rPr/>
        <w:t>WYDZIAŁU HISTORII UNIWERSYTETU WARSZAWSKIEGO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1"/>
        <w:gridCol w:w="5280"/>
      </w:tblGrid>
      <w:tr>
        <w:trPr>
          <w:trHeight w:val="389" w:hRule="exact"/>
        </w:trPr>
        <w:tc>
          <w:tcPr>
            <w:tcW w:w="39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Organizator: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Dane teleadresowe:</w:t>
            </w:r>
          </w:p>
        </w:tc>
      </w:tr>
      <w:tr>
        <w:trPr>
          <w:trHeight w:val="1529" w:hRule="exact"/>
        </w:trPr>
        <w:tc>
          <w:tcPr>
            <w:tcW w:w="393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7" w:lineRule="exact" w:before="0" w:after="0"/>
              <w:ind w:left="307" w:right="0" w:hanging="305"/>
              <w:jc w:val="left"/>
              <w:rPr>
                <w:sz w:val="22"/>
              </w:rPr>
            </w:pPr>
            <w:r>
              <w:rPr>
                <w:sz w:val="22"/>
              </w:rPr>
              <w:t>Jednostka organizacyjna UW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*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0" w:val="left" w:leader="none"/>
              </w:tabs>
              <w:spacing w:line="240" w:lineRule="auto" w:before="126" w:after="0"/>
              <w:ind w:left="309" w:right="0" w:hanging="307"/>
              <w:jc w:val="left"/>
              <w:rPr>
                <w:sz w:val="22"/>
              </w:rPr>
            </w:pPr>
            <w:r>
              <w:rPr>
                <w:sz w:val="22"/>
              </w:rPr>
              <w:t>Org.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studencka/doktorancka**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0" w:lineRule="auto" w:before="126" w:after="0"/>
              <w:ind w:left="307" w:right="0" w:hanging="305"/>
              <w:jc w:val="left"/>
              <w:rPr>
                <w:sz w:val="22"/>
              </w:rPr>
            </w:pPr>
            <w:r>
              <w:rPr>
                <w:sz w:val="22"/>
              </w:rPr>
              <w:t>Jednostka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zewnętrzna</w:t>
            </w:r>
          </w:p>
        </w:tc>
        <w:tc>
          <w:tcPr>
            <w:tcW w:w="5280" w:type="dxa"/>
          </w:tcPr>
          <w:p>
            <w:pPr>
              <w:pStyle w:val="TableParagraph"/>
              <w:spacing w:line="360" w:lineRule="auto"/>
              <w:ind w:right="4576"/>
              <w:rPr>
                <w:sz w:val="22"/>
              </w:rPr>
            </w:pPr>
            <w:r>
              <w:rPr>
                <w:sz w:val="22"/>
              </w:rPr>
              <w:t>Nazwa: Adres: Tel.:</w:t>
            </w:r>
          </w:p>
          <w:p>
            <w:pPr>
              <w:pStyle w:val="TableParagraph"/>
              <w:spacing w:line="240" w:lineRule="auto" w:before="13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562" w:hRule="exact"/>
        </w:trPr>
        <w:tc>
          <w:tcPr>
            <w:tcW w:w="39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 wydarzenia: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Godziny od – do:</w:t>
            </w:r>
          </w:p>
        </w:tc>
      </w:tr>
      <w:tr>
        <w:trPr>
          <w:trHeight w:val="564" w:hRule="exact"/>
        </w:trPr>
        <w:tc>
          <w:tcPr>
            <w:tcW w:w="39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 montażu aranżacji: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Godziny od – do:</w:t>
            </w:r>
          </w:p>
        </w:tc>
      </w:tr>
      <w:tr>
        <w:trPr>
          <w:trHeight w:val="562" w:hRule="exact"/>
        </w:trPr>
        <w:tc>
          <w:tcPr>
            <w:tcW w:w="39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 demontażu aranżacji: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Godziny od – do:</w:t>
            </w:r>
          </w:p>
        </w:tc>
      </w:tr>
      <w:tr>
        <w:trPr>
          <w:trHeight w:val="1150" w:hRule="exact"/>
        </w:trPr>
        <w:tc>
          <w:tcPr>
            <w:tcW w:w="393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Cel wynajmu: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Forma:</w:t>
            </w:r>
          </w:p>
        </w:tc>
        <w:tc>
          <w:tcPr>
            <w:tcW w:w="52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Tytuł spotkania:</w:t>
            </w:r>
          </w:p>
        </w:tc>
      </w:tr>
      <w:tr>
        <w:trPr>
          <w:trHeight w:val="1147" w:hRule="exact"/>
        </w:trPr>
        <w:tc>
          <w:tcPr>
            <w:tcW w:w="39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Szacunkowa liczba uczestników: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Wyposażenie audiowizualne: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0" w:lineRule="auto" w:before="126" w:after="0"/>
              <w:ind w:left="254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mikrofon - liczba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sztuk:……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0" w:lineRule="auto" w:before="126" w:after="0"/>
              <w:ind w:left="254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rzutnik,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ekran</w:t>
            </w:r>
          </w:p>
        </w:tc>
      </w:tr>
      <w:tr>
        <w:trPr>
          <w:trHeight w:val="564" w:hRule="exact"/>
        </w:trPr>
        <w:tc>
          <w:tcPr>
            <w:tcW w:w="3931" w:type="dxa"/>
            <w:vMerge w:val="restart"/>
          </w:tcPr>
          <w:p>
            <w:pPr>
              <w:pStyle w:val="TableParagraph"/>
              <w:spacing w:line="360" w:lineRule="auto"/>
              <w:ind w:right="-5"/>
              <w:rPr>
                <w:sz w:val="22"/>
              </w:rPr>
            </w:pPr>
            <w:r>
              <w:rPr>
                <w:sz w:val="22"/>
              </w:rPr>
              <w:t>Dane kontaktowe osoby odpowiedzialnej ze strony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organizatora:</w:t>
            </w:r>
          </w:p>
        </w:tc>
        <w:tc>
          <w:tcPr>
            <w:tcW w:w="52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Imię i Nazwisko:</w:t>
            </w:r>
          </w:p>
        </w:tc>
      </w:tr>
      <w:tr>
        <w:trPr>
          <w:trHeight w:val="564" w:hRule="exact"/>
        </w:trPr>
        <w:tc>
          <w:tcPr>
            <w:tcW w:w="3931" w:type="dxa"/>
            <w:vMerge/>
          </w:tcPr>
          <w:p>
            <w:pPr/>
          </w:p>
        </w:tc>
        <w:tc>
          <w:tcPr>
            <w:tcW w:w="5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>
        <w:trPr>
          <w:trHeight w:val="576" w:hRule="exact"/>
        </w:trPr>
        <w:tc>
          <w:tcPr>
            <w:tcW w:w="3931" w:type="dxa"/>
            <w:vMerge/>
          </w:tcPr>
          <w:p>
            <w:pPr/>
          </w:p>
        </w:tc>
        <w:tc>
          <w:tcPr>
            <w:tcW w:w="5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1529" w:hRule="exact"/>
        </w:trPr>
        <w:tc>
          <w:tcPr>
            <w:tcW w:w="9211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Usługi cateringowe:</w:t>
            </w:r>
          </w:p>
          <w:p>
            <w:pPr>
              <w:pStyle w:val="TableParagraph"/>
              <w:spacing w:line="360" w:lineRule="auto" w:before="126"/>
              <w:ind w:right="8409"/>
              <w:rPr>
                <w:sz w:val="22"/>
              </w:rPr>
            </w:pPr>
            <w:r>
              <w:rPr>
                <w:sz w:val="22"/>
              </w:rPr>
              <w:t>Firma: Kontakt:</w:t>
            </w:r>
          </w:p>
          <w:p>
            <w:pPr>
              <w:pStyle w:val="TableParagraph"/>
              <w:tabs>
                <w:tab w:pos="3295" w:val="left" w:leader="none"/>
                <w:tab w:pos="6304" w:val="left" w:leader="none"/>
              </w:tabs>
              <w:spacing w:line="240" w:lineRule="auto" w:before="4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serwis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kawowy/kanapkowy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gorący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bufet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inne</w:t>
            </w:r>
          </w:p>
        </w:tc>
      </w:tr>
      <w:tr>
        <w:trPr>
          <w:trHeight w:val="1529" w:hRule="exact"/>
        </w:trPr>
        <w:tc>
          <w:tcPr>
            <w:tcW w:w="9211" w:type="dxa"/>
            <w:gridSpan w:val="2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* Jednostka organizacyjna UW – potwierdzenia dyrektora/ kierownika jednostki</w:t>
            </w:r>
          </w:p>
          <w:p>
            <w:pPr>
              <w:pStyle w:val="TableParagraph"/>
              <w:spacing w:line="240" w:lineRule="auto" w:before="121"/>
              <w:rPr>
                <w:b/>
                <w:sz w:val="22"/>
              </w:rPr>
            </w:pPr>
            <w:r>
              <w:rPr>
                <w:sz w:val="22"/>
              </w:rPr>
              <w:t>**</w:t>
            </w:r>
            <w:r>
              <w:rPr>
                <w:b/>
                <w:sz w:val="22"/>
              </w:rPr>
              <w:t>Jednostka studencka/doktorancka - opinia opiekuna naukowego:</w:t>
            </w:r>
          </w:p>
        </w:tc>
      </w:tr>
    </w:tbl>
    <w:sectPr>
      <w:type w:val="continuous"/>
      <w:pgSz w:w="11910" w:h="16840"/>
      <w:pgMar w:top="62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"/>
      <w:lvlJc w:val="left"/>
      <w:pPr>
        <w:ind w:left="254" w:hanging="252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61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2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3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4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5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6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7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8" w:hanging="25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307" w:hanging="305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62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6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48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2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7" w:hanging="30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7" w:lineRule="exact"/>
      <w:ind w:left="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dcterms:created xsi:type="dcterms:W3CDTF">2021-04-28T15:01:59Z</dcterms:created>
  <dcterms:modified xsi:type="dcterms:W3CDTF">2021-04-28T15:01:59Z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2021-04-28T00:00:00Z</vt:filetime>
  </property>
</Properties>
</file>