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3C74" w14:textId="1B7ECF2C" w:rsidR="00572686" w:rsidRPr="007D19A5" w:rsidRDefault="00572686" w:rsidP="00572686">
      <w:pPr>
        <w:rPr>
          <w:b/>
        </w:rPr>
      </w:pPr>
      <w:r w:rsidRPr="007D19A5">
        <w:rPr>
          <w:b/>
        </w:rPr>
        <w:t>Studium Zaoczne</w:t>
      </w:r>
      <w:r w:rsidR="00464800">
        <w:rPr>
          <w:b/>
        </w:rPr>
        <w:t xml:space="preserve"> Historii UW rok akademicki 202</w:t>
      </w:r>
      <w:r w:rsidR="00331AB2">
        <w:rPr>
          <w:b/>
        </w:rPr>
        <w:t>0</w:t>
      </w:r>
      <w:r w:rsidR="00464800">
        <w:rPr>
          <w:b/>
        </w:rPr>
        <w:t>/2021</w:t>
      </w:r>
    </w:p>
    <w:p w14:paraId="5779FF36" w14:textId="77777777" w:rsidR="00373CF9" w:rsidRPr="007D19A5" w:rsidRDefault="00373CF9" w:rsidP="00572686">
      <w:pPr>
        <w:rPr>
          <w:b/>
        </w:rPr>
      </w:pPr>
    </w:p>
    <w:p w14:paraId="7E40A8FC" w14:textId="555D4252" w:rsidR="00572686" w:rsidRPr="007D19A5" w:rsidRDefault="00572686" w:rsidP="00572686">
      <w:pPr>
        <w:jc w:val="center"/>
        <w:rPr>
          <w:b/>
        </w:rPr>
      </w:pPr>
      <w:r w:rsidRPr="007D19A5">
        <w:rPr>
          <w:b/>
        </w:rPr>
        <w:t>Rozkład zajęć I roku - magi</w:t>
      </w:r>
      <w:r w:rsidR="00373CF9" w:rsidRPr="007D19A5">
        <w:rPr>
          <w:b/>
        </w:rPr>
        <w:t>sterskie w semestrze zimowy 20</w:t>
      </w:r>
      <w:r w:rsidR="004D44FE">
        <w:rPr>
          <w:b/>
        </w:rPr>
        <w:t>20</w:t>
      </w:r>
      <w:r w:rsidR="00767137" w:rsidRPr="007D19A5">
        <w:rPr>
          <w:b/>
        </w:rPr>
        <w:t>/202</w:t>
      </w:r>
      <w:r w:rsidR="004D44FE">
        <w:rPr>
          <w:b/>
        </w:rPr>
        <w:t>1</w:t>
      </w:r>
    </w:p>
    <w:p w14:paraId="119FBABE" w14:textId="77777777" w:rsidR="00572686" w:rsidRPr="007D19A5" w:rsidRDefault="00572686" w:rsidP="00572686">
      <w:pPr>
        <w:jc w:val="center"/>
        <w:rPr>
          <w:b/>
          <w:sz w:val="20"/>
          <w:szCs w:val="20"/>
        </w:rPr>
      </w:pPr>
    </w:p>
    <w:p w14:paraId="37CBD3C8" w14:textId="6214425F" w:rsidR="00572686" w:rsidRPr="007D19A5" w:rsidRDefault="00572686" w:rsidP="00572686">
      <w:pPr>
        <w:jc w:val="both"/>
      </w:pPr>
      <w:r w:rsidRPr="007D19A5">
        <w:rPr>
          <w:b/>
        </w:rPr>
        <w:t>Soboty</w:t>
      </w:r>
      <w:r w:rsidR="007D253A" w:rsidRPr="007D19A5">
        <w:t>:</w:t>
      </w:r>
      <w:r w:rsidR="003E456F" w:rsidRPr="007D19A5">
        <w:t xml:space="preserve"> </w:t>
      </w:r>
      <w:r w:rsidR="004D44FE">
        <w:rPr>
          <w:sz w:val="22"/>
        </w:rPr>
        <w:t>10.10.2020, 24.10.2020, 07.11.2020, 21.11.2020, 12.12.2020, 09.01.2021, 23.01.2021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6"/>
      </w:tblGrid>
      <w:tr w:rsidR="00472318" w:rsidRPr="007D19A5" w14:paraId="11BF41FF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172" w14:textId="77777777" w:rsidR="00472318" w:rsidRPr="007D19A5" w:rsidRDefault="00472318" w:rsidP="001B5B80">
            <w:pPr>
              <w:jc w:val="center"/>
              <w:rPr>
                <w:b/>
              </w:rPr>
            </w:pPr>
            <w:r w:rsidRPr="007D19A5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853" w14:textId="77777777" w:rsidR="00472318" w:rsidRPr="007D19A5" w:rsidRDefault="00472318" w:rsidP="001B5B80">
            <w:pPr>
              <w:jc w:val="both"/>
            </w:pPr>
          </w:p>
        </w:tc>
      </w:tr>
      <w:tr w:rsidR="00472318" w:rsidRPr="007D19A5" w14:paraId="2B539A16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AEE" w14:textId="77777777" w:rsidR="00472318" w:rsidRPr="007D19A5" w:rsidRDefault="00472318" w:rsidP="001B5B80">
            <w:pPr>
              <w:jc w:val="center"/>
            </w:pPr>
            <w:r w:rsidRPr="007D19A5">
              <w:rPr>
                <w:sz w:val="22"/>
                <w:szCs w:val="22"/>
              </w:rPr>
              <w:t>8:00 – 9:30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424" w14:textId="2D662CD5" w:rsidR="00472318" w:rsidRPr="007D19A5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konwersatorium </w:t>
            </w:r>
            <w:r>
              <w:rPr>
                <w:color w:val="000000"/>
                <w:sz w:val="20"/>
                <w:szCs w:val="20"/>
              </w:rPr>
              <w:t>„Między wierszami źródeł administracyjnych i aktów prawnych XIX w. - perspektywy badawcze oraz techniki pracy”</w:t>
            </w:r>
            <w:r>
              <w:rPr>
                <w:sz w:val="22"/>
                <w:szCs w:val="22"/>
              </w:rPr>
              <w:t xml:space="preserve"> dr Aleksandra Oniszczuk</w:t>
            </w:r>
          </w:p>
        </w:tc>
      </w:tr>
      <w:tr w:rsidR="00472318" w:rsidRPr="007D19A5" w14:paraId="24F8EF02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B49" w14:textId="77777777" w:rsidR="00472318" w:rsidRPr="007D19A5" w:rsidRDefault="00472318" w:rsidP="001B5B80">
            <w:pPr>
              <w:jc w:val="center"/>
            </w:pPr>
            <w:r w:rsidRPr="007D19A5">
              <w:rPr>
                <w:sz w:val="22"/>
                <w:szCs w:val="22"/>
              </w:rPr>
              <w:t>9:45 – 11:15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BC5" w14:textId="7C7524C7" w:rsidR="00472318" w:rsidRPr="007D19A5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konwersatorium </w:t>
            </w:r>
            <w:r>
              <w:rPr>
                <w:color w:val="000000"/>
                <w:sz w:val="20"/>
                <w:szCs w:val="20"/>
              </w:rPr>
              <w:t>„Między wierszami źródeł administracyjnych i aktów prawnych XIX w. - perspektywy badawcze oraz techniki pracy”</w:t>
            </w:r>
            <w:r>
              <w:rPr>
                <w:sz w:val="22"/>
                <w:szCs w:val="22"/>
              </w:rPr>
              <w:t xml:space="preserve"> dr Aleksandra Oniszczuk</w:t>
            </w:r>
          </w:p>
        </w:tc>
      </w:tr>
      <w:tr w:rsidR="00472318" w:rsidRPr="007D19A5" w14:paraId="03C758F9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DFD" w14:textId="77777777" w:rsidR="00472318" w:rsidRPr="007D19A5" w:rsidRDefault="00472318" w:rsidP="001B5B80">
            <w:pPr>
              <w:jc w:val="center"/>
            </w:pPr>
            <w:r w:rsidRPr="007D19A5">
              <w:rPr>
                <w:sz w:val="22"/>
                <w:szCs w:val="22"/>
              </w:rPr>
              <w:t>11:30 – 13:00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1DB" w14:textId="77777777" w:rsidR="00472318" w:rsidRDefault="00472318" w:rsidP="00660AF1">
            <w:r w:rsidRPr="007D19A5">
              <w:rPr>
                <w:sz w:val="22"/>
                <w:szCs w:val="22"/>
              </w:rPr>
              <w:t xml:space="preserve">Seminarium magisterskie I </w:t>
            </w:r>
            <w:r>
              <w:rPr>
                <w:sz w:val="22"/>
                <w:szCs w:val="22"/>
              </w:rPr>
              <w:t xml:space="preserve">– </w:t>
            </w:r>
            <w:r>
              <w:t>dr hab. Paweł Żmudzki</w:t>
            </w:r>
          </w:p>
          <w:p w14:paraId="0F2C551C" w14:textId="15666418" w:rsidR="00472318" w:rsidRPr="007D19A5" w:rsidRDefault="00472318" w:rsidP="00660AF1">
            <w:pPr>
              <w:jc w:val="both"/>
            </w:pPr>
            <w:r>
              <w:t>Seminarium magisterskie I – dr hab. Tadeusz Rutkowski</w:t>
            </w:r>
          </w:p>
        </w:tc>
      </w:tr>
      <w:tr w:rsidR="00472318" w:rsidRPr="007D19A5" w14:paraId="1F5A324E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D82" w14:textId="77777777" w:rsidR="00472318" w:rsidRPr="007D19A5" w:rsidRDefault="00472318" w:rsidP="001B5B80">
            <w:pPr>
              <w:jc w:val="center"/>
            </w:pPr>
            <w:r w:rsidRPr="007D19A5">
              <w:rPr>
                <w:sz w:val="22"/>
                <w:szCs w:val="22"/>
              </w:rPr>
              <w:t>13:30 – 15:00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A97" w14:textId="77777777" w:rsidR="00472318" w:rsidRDefault="00472318" w:rsidP="00660AF1">
            <w:r w:rsidRPr="007D19A5">
              <w:rPr>
                <w:sz w:val="22"/>
                <w:szCs w:val="22"/>
              </w:rPr>
              <w:t xml:space="preserve">Seminarium magisterskie I </w:t>
            </w:r>
            <w:r>
              <w:rPr>
                <w:sz w:val="22"/>
                <w:szCs w:val="22"/>
              </w:rPr>
              <w:t xml:space="preserve">– </w:t>
            </w:r>
            <w:r>
              <w:t>dr hab. Paweł Żmudzki</w:t>
            </w:r>
          </w:p>
          <w:p w14:paraId="1ABD7E3C" w14:textId="55865EA4" w:rsidR="00472318" w:rsidRPr="007D19A5" w:rsidRDefault="00472318" w:rsidP="00660AF1">
            <w:pPr>
              <w:jc w:val="both"/>
            </w:pPr>
            <w:r>
              <w:t>Seminarium magisterskie I – dr hab. Tadeusz Rutkowski</w:t>
            </w:r>
          </w:p>
        </w:tc>
      </w:tr>
      <w:tr w:rsidR="00472318" w:rsidRPr="007D19A5" w14:paraId="73B8065B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5D4" w14:textId="77777777" w:rsidR="00472318" w:rsidRPr="007D19A5" w:rsidRDefault="00472318" w:rsidP="001B5B80">
            <w:pPr>
              <w:jc w:val="center"/>
            </w:pPr>
            <w:r w:rsidRPr="007D19A5">
              <w:rPr>
                <w:sz w:val="22"/>
                <w:szCs w:val="22"/>
              </w:rPr>
              <w:t>15:15 – 16:45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44A" w14:textId="0BBBD7AE" w:rsidR="00472318" w:rsidRDefault="00472318" w:rsidP="00F6250D">
            <w:pPr>
              <w:jc w:val="both"/>
            </w:pPr>
            <w:r w:rsidRPr="007D19A5">
              <w:t>Nauki społeczne</w:t>
            </w:r>
            <w:r>
              <w:t>/</w:t>
            </w:r>
            <w:r w:rsidRPr="007D19A5">
              <w:t>OGUN</w:t>
            </w:r>
            <w:r>
              <w:t xml:space="preserve"> – Socjologia historii – prof. Marta Bucholc</w:t>
            </w:r>
          </w:p>
          <w:p w14:paraId="27A867BE" w14:textId="2B1E59F8" w:rsidR="00472318" w:rsidRDefault="00472318" w:rsidP="00F6250D">
            <w:pPr>
              <w:jc w:val="both"/>
            </w:pPr>
            <w:r>
              <w:t>lub dowolny OGUN z nauk społecznych wybrany z oferty UW (4 ECTS)</w:t>
            </w:r>
          </w:p>
          <w:p w14:paraId="15A8C866" w14:textId="58AB4637" w:rsidR="00472318" w:rsidRPr="007D19A5" w:rsidRDefault="00472318" w:rsidP="00F6250D">
            <w:pPr>
              <w:jc w:val="both"/>
            </w:pPr>
            <w:r>
              <w:t xml:space="preserve">UWAGA! w godz. 15.15-18.30 odbywają się zajęcia z grupy Źródłoznawstwo oferowane dla II roku, na które mogą uczęszczać również studenci I roku </w:t>
            </w:r>
            <w:r>
              <w:rPr>
                <w:color w:val="000000"/>
                <w:sz w:val="20"/>
                <w:szCs w:val="20"/>
              </w:rPr>
              <w:t xml:space="preserve">którzy w tych godzinach nie mają zajęć z </w:t>
            </w:r>
            <w:proofErr w:type="spellStart"/>
            <w:r>
              <w:rPr>
                <w:color w:val="000000"/>
                <w:sz w:val="20"/>
                <w:szCs w:val="20"/>
              </w:rPr>
              <w:t>Nauik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społ.</w:t>
            </w:r>
            <w:r>
              <w:t>)</w:t>
            </w:r>
          </w:p>
        </w:tc>
      </w:tr>
      <w:tr w:rsidR="00472318" w:rsidRPr="007D19A5" w14:paraId="41C3F9E5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9FD" w14:textId="77777777" w:rsidR="00472318" w:rsidRPr="007D19A5" w:rsidRDefault="00472318" w:rsidP="00767137">
            <w:pPr>
              <w:jc w:val="center"/>
            </w:pPr>
            <w:r w:rsidRPr="007D19A5">
              <w:rPr>
                <w:sz w:val="22"/>
                <w:szCs w:val="22"/>
              </w:rPr>
              <w:t>17:00 – 18:30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4FB" w14:textId="7F268C00" w:rsidR="00472318" w:rsidRDefault="00472318" w:rsidP="00F6250D">
            <w:pPr>
              <w:jc w:val="both"/>
            </w:pPr>
            <w:r w:rsidRPr="007D19A5">
              <w:t>Nauki społeczne</w:t>
            </w:r>
            <w:r>
              <w:t>/</w:t>
            </w:r>
            <w:r w:rsidRPr="007D19A5">
              <w:t>OGUN</w:t>
            </w:r>
            <w:r>
              <w:t xml:space="preserve"> – Socjologia historii – prof. Marta Bucholc</w:t>
            </w:r>
          </w:p>
          <w:p w14:paraId="18C9F5B5" w14:textId="2243298F" w:rsidR="00472318" w:rsidRPr="007D19A5" w:rsidRDefault="00472318" w:rsidP="00F6250D">
            <w:pPr>
              <w:jc w:val="both"/>
            </w:pPr>
            <w:r>
              <w:t>lub dowolny OGUN z nauk społecznych wybrany z oferty UW (4 ECTS)</w:t>
            </w:r>
          </w:p>
        </w:tc>
      </w:tr>
      <w:tr w:rsidR="00472318" w:rsidRPr="007D19A5" w14:paraId="176C4294" w14:textId="77777777" w:rsidTr="007671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AE7" w14:textId="77777777" w:rsidR="00472318" w:rsidRPr="007D19A5" w:rsidRDefault="00472318" w:rsidP="00767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18.30 - 20.00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90D" w14:textId="77777777" w:rsidR="00472318" w:rsidRPr="007D19A5" w:rsidRDefault="00472318" w:rsidP="00767137">
            <w:pPr>
              <w:jc w:val="both"/>
            </w:pPr>
            <w:r w:rsidRPr="007D19A5">
              <w:rPr>
                <w:sz w:val="22"/>
                <w:szCs w:val="22"/>
              </w:rPr>
              <w:t>Historia historiografii – konwersatorium – dr hab. Katarzyna Błachowska</w:t>
            </w:r>
          </w:p>
        </w:tc>
      </w:tr>
    </w:tbl>
    <w:p w14:paraId="2F42EF2C" w14:textId="77777777" w:rsidR="00572686" w:rsidRPr="007D19A5" w:rsidRDefault="00572686" w:rsidP="00572686">
      <w:pPr>
        <w:jc w:val="both"/>
        <w:rPr>
          <w:sz w:val="22"/>
          <w:szCs w:val="22"/>
        </w:rPr>
      </w:pPr>
    </w:p>
    <w:p w14:paraId="35DE48CC" w14:textId="61F4CCA3" w:rsidR="00572686" w:rsidRPr="007D19A5" w:rsidRDefault="00572686" w:rsidP="00572686">
      <w:pPr>
        <w:jc w:val="both"/>
      </w:pPr>
      <w:r w:rsidRPr="007D19A5">
        <w:rPr>
          <w:b/>
          <w:sz w:val="22"/>
          <w:szCs w:val="22"/>
        </w:rPr>
        <w:t>Niedziele:</w:t>
      </w:r>
      <w:r w:rsidR="003E456F" w:rsidRPr="007D19A5">
        <w:t xml:space="preserve"> </w:t>
      </w:r>
      <w:r w:rsidR="004D44FE">
        <w:rPr>
          <w:sz w:val="22"/>
        </w:rPr>
        <w:t>11.10.2020, 25.10.2020, 08.11.2020, 22.11.2020, 13.12.2020, 10.01.2021, 24.01.2021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941"/>
      </w:tblGrid>
      <w:tr w:rsidR="00472318" w:rsidRPr="007D19A5" w14:paraId="33A7FA84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79" w14:textId="77777777" w:rsidR="00472318" w:rsidRPr="007D19A5" w:rsidRDefault="00472318" w:rsidP="001B5B80">
            <w:pPr>
              <w:jc w:val="center"/>
              <w:rPr>
                <w:b/>
              </w:rPr>
            </w:pPr>
            <w:r w:rsidRPr="007D19A5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9C0" w14:textId="77777777" w:rsidR="00472318" w:rsidRPr="007D19A5" w:rsidRDefault="00472318" w:rsidP="001B5B80">
            <w:pPr>
              <w:jc w:val="both"/>
            </w:pPr>
          </w:p>
        </w:tc>
      </w:tr>
      <w:tr w:rsidR="00472318" w:rsidRPr="007D19A5" w14:paraId="400B3BB5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A63" w14:textId="77777777" w:rsidR="00472318" w:rsidRPr="007D19A5" w:rsidRDefault="00472318" w:rsidP="00226456">
            <w:pPr>
              <w:jc w:val="center"/>
            </w:pPr>
            <w:r w:rsidRPr="007D19A5">
              <w:rPr>
                <w:sz w:val="22"/>
                <w:szCs w:val="22"/>
              </w:rPr>
              <w:t>8:00 – 9:30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CA4" w14:textId="1F6754FD" w:rsidR="00472318" w:rsidRPr="00395113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konwersatorium </w:t>
            </w:r>
            <w:r w:rsidRPr="00037DAD">
              <w:rPr>
                <w:sz w:val="22"/>
                <w:szCs w:val="22"/>
              </w:rPr>
              <w:t>Integracja Wołynia i Ukrainy z Rzeczpospolitą w latach 1569-1648. Wybrane zagadnienia</w:t>
            </w:r>
            <w:r w:rsidRPr="00D517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dr. Piotr Kroll</w:t>
            </w:r>
          </w:p>
        </w:tc>
      </w:tr>
      <w:tr w:rsidR="00472318" w:rsidRPr="007D19A5" w14:paraId="66D3D450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4D1" w14:textId="77777777" w:rsidR="00472318" w:rsidRPr="007D19A5" w:rsidRDefault="00472318" w:rsidP="00226456">
            <w:pPr>
              <w:jc w:val="center"/>
            </w:pPr>
            <w:r w:rsidRPr="007D19A5">
              <w:rPr>
                <w:sz w:val="22"/>
                <w:szCs w:val="22"/>
              </w:rPr>
              <w:t>9:45 – 11:15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115" w14:textId="52E0CF9F" w:rsidR="00472318" w:rsidRPr="00395113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Doskonalenie kompetencji bad</w:t>
            </w:r>
            <w:r>
              <w:rPr>
                <w:sz w:val="22"/>
                <w:szCs w:val="22"/>
              </w:rPr>
              <w:t>ac</w:t>
            </w:r>
            <w:r w:rsidRPr="00395113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 epok i dziedzin historycznych: konwersatorium </w:t>
            </w:r>
            <w:r w:rsidRPr="00037DAD">
              <w:rPr>
                <w:sz w:val="22"/>
                <w:szCs w:val="22"/>
              </w:rPr>
              <w:t>Integracja Wołynia i Ukrainy z Rzeczpospolitą w latach 1569-1648. Wybrane zagadnienia</w:t>
            </w:r>
            <w:r>
              <w:rPr>
                <w:sz w:val="22"/>
                <w:szCs w:val="22"/>
              </w:rPr>
              <w:t>: dr. Piotr Kroll</w:t>
            </w:r>
          </w:p>
        </w:tc>
      </w:tr>
      <w:tr w:rsidR="00472318" w:rsidRPr="007D19A5" w14:paraId="40B57028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697" w14:textId="77777777" w:rsidR="00472318" w:rsidRPr="007D19A5" w:rsidRDefault="00472318" w:rsidP="00226456">
            <w:pPr>
              <w:jc w:val="center"/>
            </w:pPr>
            <w:r w:rsidRPr="007D19A5">
              <w:rPr>
                <w:sz w:val="22"/>
                <w:szCs w:val="22"/>
              </w:rPr>
              <w:t>11:30 – 13:00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001" w14:textId="77777777" w:rsidR="00472318" w:rsidRDefault="00472318" w:rsidP="00660AF1">
            <w:r>
              <w:t>Seminarium magisterskie II – dr hab. Maciej Ptaszyński</w:t>
            </w:r>
          </w:p>
          <w:p w14:paraId="3B027E30" w14:textId="3D411167" w:rsidR="00472318" w:rsidRPr="00395113" w:rsidRDefault="00472318" w:rsidP="00660AF1">
            <w:pPr>
              <w:jc w:val="both"/>
            </w:pPr>
            <w:r>
              <w:t>Seminarium magisterskie II – prof. Grażyna Szelągowska</w:t>
            </w:r>
          </w:p>
        </w:tc>
      </w:tr>
      <w:tr w:rsidR="00472318" w:rsidRPr="007D19A5" w14:paraId="723E9F2D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1B" w14:textId="77777777" w:rsidR="00472318" w:rsidRPr="007D19A5" w:rsidRDefault="00472318" w:rsidP="00226456">
            <w:pPr>
              <w:jc w:val="center"/>
            </w:pPr>
            <w:r w:rsidRPr="007D19A5">
              <w:rPr>
                <w:sz w:val="22"/>
                <w:szCs w:val="22"/>
              </w:rPr>
              <w:t>13:30 – 15:00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7F3" w14:textId="77777777" w:rsidR="00472318" w:rsidRDefault="00472318" w:rsidP="00660AF1">
            <w:r>
              <w:t>Seminarium magisterskie II – dr hab. Maciej Ptaszyński</w:t>
            </w:r>
          </w:p>
          <w:p w14:paraId="559CA311" w14:textId="5CBC2FDC" w:rsidR="00472318" w:rsidRPr="007D19A5" w:rsidRDefault="00472318" w:rsidP="00660AF1">
            <w:pPr>
              <w:jc w:val="both"/>
            </w:pPr>
            <w:r>
              <w:t>Seminarium magisterskie II – prof. Grażyna Szelągowska</w:t>
            </w:r>
          </w:p>
        </w:tc>
      </w:tr>
      <w:tr w:rsidR="00472318" w:rsidRPr="007D19A5" w14:paraId="68605B9D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A48" w14:textId="77777777" w:rsidR="00472318" w:rsidRPr="007D19A5" w:rsidRDefault="00472318" w:rsidP="00F6250D">
            <w:pPr>
              <w:jc w:val="center"/>
            </w:pPr>
            <w:r w:rsidRPr="007D19A5">
              <w:rPr>
                <w:sz w:val="22"/>
                <w:szCs w:val="22"/>
              </w:rPr>
              <w:t>15:15 – 16:45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C96" w14:textId="6CFB4203" w:rsidR="00472318" w:rsidRPr="007D19A5" w:rsidRDefault="00472318" w:rsidP="00F6250D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Doskonalenie kompetencji językowych – </w:t>
            </w:r>
            <w:proofErr w:type="spellStart"/>
            <w:r>
              <w:rPr>
                <w:color w:val="000000"/>
                <w:sz w:val="20"/>
                <w:szCs w:val="20"/>
              </w:rPr>
              <w:t>Translatorium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j. angielskiego dr Maria Woźniak</w:t>
            </w:r>
          </w:p>
        </w:tc>
      </w:tr>
      <w:tr w:rsidR="00472318" w:rsidRPr="007D19A5" w14:paraId="0EE0FA7B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32A" w14:textId="77777777" w:rsidR="00472318" w:rsidRPr="007D19A5" w:rsidRDefault="00472318" w:rsidP="00F6250D">
            <w:pPr>
              <w:jc w:val="center"/>
            </w:pPr>
            <w:r w:rsidRPr="007D19A5">
              <w:rPr>
                <w:sz w:val="22"/>
                <w:szCs w:val="22"/>
              </w:rPr>
              <w:lastRenderedPageBreak/>
              <w:t>17:00 – 18:30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922" w14:textId="243DD113" w:rsidR="00472318" w:rsidRPr="00290B05" w:rsidRDefault="00472318" w:rsidP="00F6250D">
            <w:pPr>
              <w:jc w:val="both"/>
              <w:rPr>
                <w:color w:val="FF0000"/>
              </w:rPr>
            </w:pPr>
            <w:r>
              <w:rPr>
                <w:color w:val="000000"/>
                <w:sz w:val="20"/>
                <w:szCs w:val="20"/>
              </w:rPr>
              <w:t xml:space="preserve">Doskonalenie kompetencji językowych – </w:t>
            </w:r>
            <w:proofErr w:type="spellStart"/>
            <w:r>
              <w:rPr>
                <w:color w:val="000000"/>
                <w:sz w:val="20"/>
                <w:szCs w:val="20"/>
              </w:rPr>
              <w:t>Translatorium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 j. angielskiego dr Maria Woźniak</w:t>
            </w:r>
          </w:p>
        </w:tc>
      </w:tr>
    </w:tbl>
    <w:p w14:paraId="6CE0E8C1" w14:textId="78008FA3" w:rsidR="00246B11" w:rsidRDefault="00246B11">
      <w:pPr>
        <w:spacing w:after="200" w:line="276" w:lineRule="auto"/>
        <w:rPr>
          <w:b/>
        </w:rPr>
      </w:pPr>
    </w:p>
    <w:p w14:paraId="63EC2050" w14:textId="6713DBF1" w:rsidR="00572686" w:rsidRPr="007D19A5" w:rsidRDefault="00572686" w:rsidP="002A3F13">
      <w:pPr>
        <w:jc w:val="center"/>
        <w:rPr>
          <w:b/>
        </w:rPr>
      </w:pPr>
      <w:r w:rsidRPr="007D19A5">
        <w:rPr>
          <w:b/>
        </w:rPr>
        <w:t>Rozkład zajęć II r</w:t>
      </w:r>
      <w:r w:rsidR="003D5B9C" w:rsidRPr="007D19A5">
        <w:rPr>
          <w:b/>
        </w:rPr>
        <w:t xml:space="preserve">oku </w:t>
      </w:r>
      <w:r w:rsidRPr="007D19A5">
        <w:rPr>
          <w:b/>
        </w:rPr>
        <w:t>- magi</w:t>
      </w:r>
      <w:r w:rsidR="00373CF9" w:rsidRPr="007D19A5">
        <w:rPr>
          <w:b/>
        </w:rPr>
        <w:t xml:space="preserve">sterskie w </w:t>
      </w:r>
      <w:r w:rsidR="00035EC6" w:rsidRPr="007D19A5">
        <w:rPr>
          <w:b/>
        </w:rPr>
        <w:t>semestrze zimowy</w:t>
      </w:r>
      <w:r w:rsidR="00C04A1B">
        <w:rPr>
          <w:b/>
        </w:rPr>
        <w:t>m</w:t>
      </w:r>
      <w:r w:rsidR="00035EC6" w:rsidRPr="007D19A5">
        <w:rPr>
          <w:b/>
        </w:rPr>
        <w:t xml:space="preserve"> 20</w:t>
      </w:r>
      <w:r w:rsidR="00660AF1">
        <w:rPr>
          <w:b/>
        </w:rPr>
        <w:t>20</w:t>
      </w:r>
      <w:r w:rsidR="00767137" w:rsidRPr="007D19A5">
        <w:rPr>
          <w:b/>
        </w:rPr>
        <w:t>/202</w:t>
      </w:r>
      <w:r w:rsidR="00660AF1">
        <w:rPr>
          <w:b/>
        </w:rPr>
        <w:t>1</w:t>
      </w:r>
    </w:p>
    <w:p w14:paraId="74A07DDE" w14:textId="77777777" w:rsidR="00373CF9" w:rsidRPr="007D19A5" w:rsidRDefault="00373CF9" w:rsidP="002A3F13">
      <w:pPr>
        <w:jc w:val="center"/>
        <w:rPr>
          <w:b/>
        </w:rPr>
      </w:pPr>
    </w:p>
    <w:p w14:paraId="4C09A190" w14:textId="2FC2A841" w:rsidR="00572686" w:rsidRPr="007D19A5" w:rsidRDefault="00572686" w:rsidP="00572686">
      <w:pPr>
        <w:jc w:val="both"/>
      </w:pPr>
      <w:r w:rsidRPr="007D19A5">
        <w:rPr>
          <w:b/>
        </w:rPr>
        <w:t>Soboty:</w:t>
      </w:r>
      <w:r w:rsidR="003E6990" w:rsidRPr="007D19A5">
        <w:rPr>
          <w:rStyle w:val="Uwydatnienie"/>
          <w:i w:val="0"/>
        </w:rPr>
        <w:t xml:space="preserve"> </w:t>
      </w:r>
      <w:r w:rsidR="004D44FE">
        <w:rPr>
          <w:sz w:val="22"/>
        </w:rPr>
        <w:t>10.10.2020, 24.10.2020, 07.11.2020, 21.11.2020, 12.12.2020, 09.01.2021, 23.01.2021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7"/>
      </w:tblGrid>
      <w:tr w:rsidR="00472318" w:rsidRPr="007D19A5" w14:paraId="75B04B5C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B27" w14:textId="77777777" w:rsidR="00472318" w:rsidRPr="007D19A5" w:rsidRDefault="00472318" w:rsidP="001B5B80">
            <w:pPr>
              <w:jc w:val="center"/>
              <w:rPr>
                <w:b/>
              </w:rPr>
            </w:pPr>
            <w:r w:rsidRPr="007D19A5">
              <w:rPr>
                <w:b/>
              </w:rPr>
              <w:t>Godzina: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08D8" w14:textId="77777777" w:rsidR="00472318" w:rsidRPr="007D19A5" w:rsidRDefault="00472318" w:rsidP="001B5B80">
            <w:pPr>
              <w:jc w:val="both"/>
            </w:pPr>
          </w:p>
        </w:tc>
      </w:tr>
      <w:tr w:rsidR="00472318" w:rsidRPr="007D19A5" w14:paraId="09A40727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0601" w14:textId="77777777" w:rsidR="00472318" w:rsidRPr="007D19A5" w:rsidRDefault="00472318" w:rsidP="00677895">
            <w:pPr>
              <w:jc w:val="center"/>
            </w:pPr>
            <w:r w:rsidRPr="007D19A5">
              <w:rPr>
                <w:sz w:val="22"/>
                <w:szCs w:val="22"/>
              </w:rPr>
              <w:t>8:00 – 9:30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F854" w14:textId="12515743" w:rsidR="00472318" w:rsidRPr="007D19A5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Między wierszami źródeł administracyjnych i aktów prawnych XIX w. - perspektywy badawcze oraz techniki pracy”</w:t>
            </w:r>
            <w:r w:rsidRPr="00395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 Aleksandra Oniszczuk</w:t>
            </w:r>
          </w:p>
        </w:tc>
      </w:tr>
      <w:tr w:rsidR="00472318" w:rsidRPr="007D19A5" w14:paraId="07661679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F2F" w14:textId="77777777" w:rsidR="00472318" w:rsidRPr="007D19A5" w:rsidRDefault="00472318" w:rsidP="00677895">
            <w:pPr>
              <w:jc w:val="center"/>
            </w:pPr>
            <w:r w:rsidRPr="007D19A5">
              <w:rPr>
                <w:sz w:val="22"/>
                <w:szCs w:val="22"/>
              </w:rPr>
              <w:t>9:45 – 11:15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4CF5" w14:textId="28F16E7B" w:rsidR="00472318" w:rsidRPr="007D19A5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Między wierszami źródeł administracyjnych i aktów prawnych XIX w. - perspektywy badawcze oraz techniki pracy”</w:t>
            </w:r>
            <w:r w:rsidRPr="00395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 Aleksandra Oniszczuk</w:t>
            </w:r>
          </w:p>
        </w:tc>
      </w:tr>
      <w:tr w:rsidR="00472318" w:rsidRPr="007D19A5" w14:paraId="15B8266B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317" w14:textId="77777777" w:rsidR="00472318" w:rsidRPr="007D19A5" w:rsidRDefault="00472318" w:rsidP="00677895">
            <w:pPr>
              <w:jc w:val="center"/>
            </w:pPr>
            <w:r w:rsidRPr="007D19A5">
              <w:rPr>
                <w:sz w:val="22"/>
                <w:szCs w:val="22"/>
              </w:rPr>
              <w:t>11:30 – 13:00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1066" w14:textId="1AFDE563" w:rsidR="00472318" w:rsidRDefault="00472318" w:rsidP="00660AF1">
            <w:r w:rsidRPr="007D19A5">
              <w:rPr>
                <w:sz w:val="22"/>
                <w:szCs w:val="22"/>
              </w:rPr>
              <w:t xml:space="preserve">Seminarium magisterskie I </w:t>
            </w:r>
            <w:r>
              <w:rPr>
                <w:sz w:val="22"/>
                <w:szCs w:val="22"/>
              </w:rPr>
              <w:t xml:space="preserve">– </w:t>
            </w:r>
            <w:r>
              <w:t>dr hab. Paweł Żmudzki</w:t>
            </w:r>
          </w:p>
          <w:p w14:paraId="5D18F540" w14:textId="25FD55B0" w:rsidR="00472318" w:rsidRPr="007D19A5" w:rsidRDefault="00472318" w:rsidP="00660AF1">
            <w:pPr>
              <w:jc w:val="both"/>
            </w:pPr>
            <w:r>
              <w:t>Seminarium magisterskie I – dr hab. Tadeusz Rutkowski</w:t>
            </w:r>
          </w:p>
        </w:tc>
      </w:tr>
      <w:tr w:rsidR="00472318" w:rsidRPr="007D19A5" w14:paraId="27591F2E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5BC" w14:textId="77777777" w:rsidR="00472318" w:rsidRPr="007D19A5" w:rsidRDefault="00472318" w:rsidP="00677895">
            <w:pPr>
              <w:jc w:val="center"/>
            </w:pPr>
            <w:r w:rsidRPr="007D19A5">
              <w:rPr>
                <w:sz w:val="22"/>
                <w:szCs w:val="22"/>
              </w:rPr>
              <w:t>13:30 – 15:00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9F0A" w14:textId="77777777" w:rsidR="00472318" w:rsidRDefault="00472318" w:rsidP="00660AF1">
            <w:r w:rsidRPr="007D19A5">
              <w:rPr>
                <w:sz w:val="22"/>
                <w:szCs w:val="22"/>
              </w:rPr>
              <w:t xml:space="preserve">Seminarium magisterskie I </w:t>
            </w:r>
            <w:r>
              <w:rPr>
                <w:sz w:val="22"/>
                <w:szCs w:val="22"/>
              </w:rPr>
              <w:t xml:space="preserve">– </w:t>
            </w:r>
            <w:r>
              <w:t>dr hab. Paweł Żmudzki</w:t>
            </w:r>
          </w:p>
          <w:p w14:paraId="2FF0C123" w14:textId="048EE926" w:rsidR="00472318" w:rsidRPr="007D19A5" w:rsidRDefault="00472318" w:rsidP="00660AF1">
            <w:pPr>
              <w:jc w:val="both"/>
            </w:pPr>
            <w:r>
              <w:t>Seminarium magisterskie I – dr hab. Tadeusz Rutkowski</w:t>
            </w:r>
          </w:p>
        </w:tc>
      </w:tr>
      <w:tr w:rsidR="00472318" w:rsidRPr="007D19A5" w14:paraId="3C41C2CD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291" w14:textId="77777777" w:rsidR="00472318" w:rsidRPr="007D19A5" w:rsidRDefault="00472318" w:rsidP="00677895">
            <w:pPr>
              <w:jc w:val="center"/>
              <w:rPr>
                <w:sz w:val="22"/>
                <w:szCs w:val="22"/>
              </w:rPr>
            </w:pPr>
            <w:r w:rsidRPr="007D19A5">
              <w:rPr>
                <w:sz w:val="22"/>
                <w:szCs w:val="22"/>
              </w:rPr>
              <w:t>15.15 – 16.45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9C3" w14:textId="5429B293" w:rsidR="00472318" w:rsidRPr="007D19A5" w:rsidRDefault="00472318" w:rsidP="00677895">
            <w:pPr>
              <w:jc w:val="both"/>
              <w:rPr>
                <w:sz w:val="22"/>
                <w:szCs w:val="22"/>
              </w:rPr>
            </w:pPr>
            <w:r w:rsidRPr="00744C74">
              <w:rPr>
                <w:rFonts w:cstheme="minorHAnsi"/>
              </w:rPr>
              <w:t>Źródłoznawstwo i specjalistyczne narzędzia warsztatu badawczego historyka</w:t>
            </w:r>
            <w:r>
              <w:rPr>
                <w:rFonts w:cstheme="minorHAnsi"/>
              </w:rPr>
              <w:t xml:space="preserve">: </w:t>
            </w:r>
            <w:r w:rsidRPr="00890F80">
              <w:rPr>
                <w:rFonts w:cstheme="minorHAnsi"/>
              </w:rPr>
              <w:t>Warsztat badacza historii miast w epokach przednowoczesnych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E015A">
              <w:rPr>
                <w:rFonts w:cstheme="minorHAnsi"/>
              </w:rPr>
              <w:t>Urbs</w:t>
            </w:r>
            <w:proofErr w:type="spellEnd"/>
            <w:r w:rsidRPr="00DE015A">
              <w:rPr>
                <w:rFonts w:cstheme="minorHAnsi"/>
              </w:rPr>
              <w:t xml:space="preserve"> i civitas. Definicje, wyobrażenia, przestrzeń miasta</w:t>
            </w:r>
            <w:r>
              <w:rPr>
                <w:rFonts w:cstheme="minorHAnsi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mgr Anna Pomierny-</w:t>
            </w:r>
            <w:proofErr w:type="spellStart"/>
            <w:r>
              <w:rPr>
                <w:color w:val="000000"/>
                <w:sz w:val="20"/>
                <w:szCs w:val="20"/>
              </w:rPr>
              <w:t>Wąsińska</w:t>
            </w:r>
            <w:proofErr w:type="spellEnd"/>
          </w:p>
        </w:tc>
      </w:tr>
      <w:tr w:rsidR="00472318" w:rsidRPr="007D19A5" w14:paraId="19D1B85B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3" w14:textId="77777777" w:rsidR="00472318" w:rsidRPr="007D19A5" w:rsidRDefault="00472318" w:rsidP="00677895">
            <w:pPr>
              <w:jc w:val="center"/>
              <w:rPr>
                <w:sz w:val="22"/>
                <w:szCs w:val="22"/>
              </w:rPr>
            </w:pPr>
            <w:r w:rsidRPr="007D19A5">
              <w:rPr>
                <w:sz w:val="22"/>
                <w:szCs w:val="22"/>
              </w:rPr>
              <w:t>17.00 – 18.30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B41" w14:textId="23C8CECD" w:rsidR="00472318" w:rsidRPr="007D19A5" w:rsidRDefault="00472318" w:rsidP="00677895">
            <w:pPr>
              <w:jc w:val="both"/>
              <w:rPr>
                <w:sz w:val="22"/>
                <w:szCs w:val="22"/>
              </w:rPr>
            </w:pPr>
            <w:r w:rsidRPr="00744C74">
              <w:rPr>
                <w:rFonts w:cstheme="minorHAnsi"/>
              </w:rPr>
              <w:t>Źródłoznawstwo i specjalistyczne narzędzia warsztatu badawczego historyka</w:t>
            </w:r>
            <w:r>
              <w:rPr>
                <w:rFonts w:cstheme="minorHAnsi"/>
              </w:rPr>
              <w:t xml:space="preserve">: </w:t>
            </w:r>
            <w:r w:rsidRPr="00890F80">
              <w:rPr>
                <w:rFonts w:cstheme="minorHAnsi"/>
              </w:rPr>
              <w:t>Warsztat badacza historii miast w epokach przednowoczesnych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E015A">
              <w:rPr>
                <w:rFonts w:cstheme="minorHAnsi"/>
              </w:rPr>
              <w:t>Urbs</w:t>
            </w:r>
            <w:proofErr w:type="spellEnd"/>
            <w:r w:rsidRPr="00DE015A">
              <w:rPr>
                <w:rFonts w:cstheme="minorHAnsi"/>
              </w:rPr>
              <w:t xml:space="preserve"> i civitas. Definicje, wyobrażenia, przestrzeń miasta</w:t>
            </w:r>
            <w:r>
              <w:rPr>
                <w:rFonts w:cstheme="minorHAnsi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mgr Anna Pomierny-</w:t>
            </w:r>
            <w:proofErr w:type="spellStart"/>
            <w:r>
              <w:rPr>
                <w:color w:val="000000"/>
                <w:sz w:val="20"/>
                <w:szCs w:val="20"/>
              </w:rPr>
              <w:t>Wąsińska</w:t>
            </w:r>
            <w:proofErr w:type="spellEnd"/>
          </w:p>
        </w:tc>
      </w:tr>
    </w:tbl>
    <w:p w14:paraId="1D9A2E89" w14:textId="77777777" w:rsidR="00F671DA" w:rsidRPr="007D19A5" w:rsidRDefault="00F671DA" w:rsidP="00F671DA"/>
    <w:p w14:paraId="3EF80F71" w14:textId="77777777" w:rsidR="002A3F13" w:rsidRPr="007D19A5" w:rsidRDefault="002A3F13" w:rsidP="00572686">
      <w:pPr>
        <w:jc w:val="both"/>
        <w:rPr>
          <w:b/>
          <w:sz w:val="22"/>
          <w:szCs w:val="22"/>
        </w:rPr>
      </w:pPr>
    </w:p>
    <w:p w14:paraId="4D753B71" w14:textId="14EEE154" w:rsidR="00572686" w:rsidRPr="007D19A5" w:rsidRDefault="00572686" w:rsidP="00572686">
      <w:pPr>
        <w:jc w:val="both"/>
      </w:pPr>
      <w:r w:rsidRPr="007D19A5">
        <w:rPr>
          <w:b/>
        </w:rPr>
        <w:t>Niedziele:</w:t>
      </w:r>
      <w:r w:rsidR="003E6990" w:rsidRPr="007D19A5">
        <w:rPr>
          <w:rStyle w:val="Uwydatnienie"/>
          <w:i w:val="0"/>
        </w:rPr>
        <w:t xml:space="preserve"> </w:t>
      </w:r>
      <w:r w:rsidR="004D44FE">
        <w:rPr>
          <w:sz w:val="22"/>
        </w:rPr>
        <w:t>11.10.2020, 25.10.2020, 08.11.2020, 22.11.2020, 13.12.2020, 10.01.2021, 24.01.2021</w:t>
      </w:r>
    </w:p>
    <w:tbl>
      <w:tblPr>
        <w:tblStyle w:val="Tabela-Siatka"/>
        <w:tblW w:w="12847" w:type="dxa"/>
        <w:tblLook w:val="04A0" w:firstRow="1" w:lastRow="0" w:firstColumn="1" w:lastColumn="0" w:noHBand="0" w:noVBand="1"/>
      </w:tblPr>
      <w:tblGrid>
        <w:gridCol w:w="1693"/>
        <w:gridCol w:w="11154"/>
      </w:tblGrid>
      <w:tr w:rsidR="00472318" w:rsidRPr="007D19A5" w14:paraId="2EDDE3A0" w14:textId="77777777" w:rsidTr="00472318">
        <w:tc>
          <w:tcPr>
            <w:tcW w:w="1693" w:type="dxa"/>
          </w:tcPr>
          <w:p w14:paraId="25762C47" w14:textId="77777777" w:rsidR="00472318" w:rsidRPr="007D19A5" w:rsidRDefault="00472318" w:rsidP="001B5B80">
            <w:pPr>
              <w:jc w:val="center"/>
              <w:rPr>
                <w:b/>
              </w:rPr>
            </w:pPr>
            <w:r w:rsidRPr="007D19A5">
              <w:rPr>
                <w:b/>
              </w:rPr>
              <w:t>Godzina:</w:t>
            </w:r>
          </w:p>
        </w:tc>
        <w:tc>
          <w:tcPr>
            <w:tcW w:w="11154" w:type="dxa"/>
          </w:tcPr>
          <w:p w14:paraId="418D6B8C" w14:textId="77777777" w:rsidR="00472318" w:rsidRPr="007D19A5" w:rsidRDefault="00472318" w:rsidP="001B5B80">
            <w:pPr>
              <w:jc w:val="both"/>
            </w:pPr>
            <w:bookmarkStart w:id="0" w:name="_GoBack"/>
            <w:bookmarkEnd w:id="0"/>
          </w:p>
        </w:tc>
      </w:tr>
      <w:tr w:rsidR="00472318" w:rsidRPr="00395113" w14:paraId="09BE3152" w14:textId="77777777" w:rsidTr="00472318">
        <w:tc>
          <w:tcPr>
            <w:tcW w:w="1693" w:type="dxa"/>
          </w:tcPr>
          <w:p w14:paraId="117245A6" w14:textId="77777777" w:rsidR="00472318" w:rsidRPr="00395113" w:rsidRDefault="00472318" w:rsidP="00226456">
            <w:pPr>
              <w:jc w:val="center"/>
            </w:pPr>
            <w:r w:rsidRPr="00395113">
              <w:t>8:00 – 9:30</w:t>
            </w:r>
          </w:p>
        </w:tc>
        <w:tc>
          <w:tcPr>
            <w:tcW w:w="11154" w:type="dxa"/>
          </w:tcPr>
          <w:p w14:paraId="15AB6593" w14:textId="6162B787" w:rsidR="00472318" w:rsidRPr="00395113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konwersatorium</w:t>
            </w:r>
            <w:r w:rsidRPr="00395113">
              <w:rPr>
                <w:sz w:val="22"/>
                <w:szCs w:val="22"/>
              </w:rPr>
              <w:t xml:space="preserve"> </w:t>
            </w:r>
            <w:r w:rsidRPr="00037DAD">
              <w:rPr>
                <w:sz w:val="22"/>
                <w:szCs w:val="22"/>
              </w:rPr>
              <w:t>Integracja Wołynia i Ukrainy z Rzeczpospolitą w latach 1569-1648. Wybrane zagadnienia</w:t>
            </w:r>
            <w:r w:rsidRPr="00D517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 dr. Piotr Kroll</w:t>
            </w:r>
          </w:p>
        </w:tc>
      </w:tr>
      <w:tr w:rsidR="00472318" w:rsidRPr="00395113" w14:paraId="242B4087" w14:textId="77777777" w:rsidTr="00472318">
        <w:tc>
          <w:tcPr>
            <w:tcW w:w="1693" w:type="dxa"/>
          </w:tcPr>
          <w:p w14:paraId="6076BF66" w14:textId="77777777" w:rsidR="00472318" w:rsidRPr="00395113" w:rsidRDefault="00472318" w:rsidP="00226456">
            <w:pPr>
              <w:jc w:val="center"/>
            </w:pPr>
            <w:r w:rsidRPr="00395113">
              <w:t>9:45 – 11:15</w:t>
            </w:r>
          </w:p>
        </w:tc>
        <w:tc>
          <w:tcPr>
            <w:tcW w:w="11154" w:type="dxa"/>
          </w:tcPr>
          <w:p w14:paraId="0D47961F" w14:textId="0840D8A9" w:rsidR="00472318" w:rsidRPr="00395113" w:rsidRDefault="00472318" w:rsidP="00246B11">
            <w:pPr>
              <w:jc w:val="both"/>
            </w:pPr>
            <w:r w:rsidRPr="00395113">
              <w:rPr>
                <w:sz w:val="22"/>
                <w:szCs w:val="22"/>
              </w:rPr>
              <w:t>Grupa zajęć Dos</w:t>
            </w:r>
            <w:r>
              <w:rPr>
                <w:sz w:val="22"/>
                <w:szCs w:val="22"/>
              </w:rPr>
              <w:t>konalenie kompetencji badacza epok i dziedzin historycznych</w:t>
            </w:r>
            <w:r w:rsidRPr="003951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konwersatorium</w:t>
            </w:r>
            <w:r w:rsidRPr="00D51717">
              <w:rPr>
                <w:sz w:val="22"/>
                <w:szCs w:val="22"/>
              </w:rPr>
              <w:t xml:space="preserve"> </w:t>
            </w:r>
            <w:r w:rsidRPr="00037DAD">
              <w:rPr>
                <w:sz w:val="22"/>
                <w:szCs w:val="22"/>
              </w:rPr>
              <w:t>Integracja Wołynia i Ukrainy z Rzeczpospolitą w latach 1569-1648. Wybrane zagadnienia</w:t>
            </w:r>
            <w:r w:rsidRPr="00D517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 dr. Piotr Kroll</w:t>
            </w:r>
            <w:r w:rsidRPr="00395113">
              <w:rPr>
                <w:sz w:val="22"/>
                <w:szCs w:val="22"/>
              </w:rPr>
              <w:t xml:space="preserve"> </w:t>
            </w:r>
          </w:p>
        </w:tc>
      </w:tr>
      <w:tr w:rsidR="00472318" w:rsidRPr="00395113" w14:paraId="535A5FF5" w14:textId="77777777" w:rsidTr="00472318">
        <w:tc>
          <w:tcPr>
            <w:tcW w:w="1693" w:type="dxa"/>
          </w:tcPr>
          <w:p w14:paraId="2A57327E" w14:textId="77777777" w:rsidR="00472318" w:rsidRPr="00395113" w:rsidRDefault="00472318" w:rsidP="00226456">
            <w:pPr>
              <w:jc w:val="center"/>
            </w:pPr>
            <w:r w:rsidRPr="00395113">
              <w:t>11:30 – 13:00</w:t>
            </w:r>
          </w:p>
        </w:tc>
        <w:tc>
          <w:tcPr>
            <w:tcW w:w="11154" w:type="dxa"/>
          </w:tcPr>
          <w:p w14:paraId="085F261E" w14:textId="7FFA7E1F" w:rsidR="00472318" w:rsidRDefault="00472318" w:rsidP="00660AF1">
            <w:r>
              <w:t>Seminarium magisterskie II – dr hab. Maciej Ptaszyński</w:t>
            </w:r>
          </w:p>
          <w:p w14:paraId="146F3082" w14:textId="76AD545E" w:rsidR="00472318" w:rsidRPr="00395113" w:rsidRDefault="00472318" w:rsidP="00660AF1">
            <w:r>
              <w:t>Seminarium magisterskie II – prof. Grażyna Szelągowska</w:t>
            </w:r>
          </w:p>
        </w:tc>
      </w:tr>
      <w:tr w:rsidR="00472318" w:rsidRPr="00395113" w14:paraId="64B3087B" w14:textId="77777777" w:rsidTr="00472318">
        <w:tc>
          <w:tcPr>
            <w:tcW w:w="1693" w:type="dxa"/>
          </w:tcPr>
          <w:p w14:paraId="4D200BD3" w14:textId="77777777" w:rsidR="00472318" w:rsidRPr="00395113" w:rsidRDefault="00472318" w:rsidP="00226456">
            <w:pPr>
              <w:jc w:val="center"/>
            </w:pPr>
            <w:r w:rsidRPr="00395113">
              <w:t>13:30 – 15:00</w:t>
            </w:r>
          </w:p>
        </w:tc>
        <w:tc>
          <w:tcPr>
            <w:tcW w:w="11154" w:type="dxa"/>
          </w:tcPr>
          <w:p w14:paraId="6847749F" w14:textId="77777777" w:rsidR="00472318" w:rsidRDefault="00472318" w:rsidP="00660AF1">
            <w:r>
              <w:t>Seminarium magisterskie II – dr hab. Maciej Ptaszyński</w:t>
            </w:r>
          </w:p>
          <w:p w14:paraId="0164572C" w14:textId="1851D400" w:rsidR="00472318" w:rsidRPr="00395113" w:rsidRDefault="00472318" w:rsidP="00660AF1">
            <w:pPr>
              <w:jc w:val="both"/>
            </w:pPr>
            <w:r>
              <w:t>Seminarium magisterskie II – prof. Grażyna Szelągowska</w:t>
            </w:r>
          </w:p>
        </w:tc>
      </w:tr>
      <w:tr w:rsidR="00472318" w:rsidRPr="00395113" w14:paraId="008CEB46" w14:textId="77777777" w:rsidTr="00472318">
        <w:tc>
          <w:tcPr>
            <w:tcW w:w="1693" w:type="dxa"/>
          </w:tcPr>
          <w:p w14:paraId="43594CFF" w14:textId="77777777" w:rsidR="00472318" w:rsidRPr="00395113" w:rsidRDefault="00472318" w:rsidP="00226456">
            <w:pPr>
              <w:jc w:val="center"/>
            </w:pPr>
            <w:r>
              <w:lastRenderedPageBreak/>
              <w:t>15.15-16.45</w:t>
            </w:r>
          </w:p>
        </w:tc>
        <w:tc>
          <w:tcPr>
            <w:tcW w:w="11154" w:type="dxa"/>
          </w:tcPr>
          <w:p w14:paraId="53EBA535" w14:textId="1CFC3216" w:rsidR="00472318" w:rsidRPr="00395113" w:rsidRDefault="00472318" w:rsidP="00767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zajęć: Teoria badań historycznych: Podstawy  historii gospodarczej – konwersatorium – dr hab. Grzegorz Myśliwski</w:t>
            </w:r>
          </w:p>
        </w:tc>
      </w:tr>
      <w:tr w:rsidR="00472318" w:rsidRPr="00395113" w14:paraId="0C36FD65" w14:textId="77777777" w:rsidTr="00472318">
        <w:tc>
          <w:tcPr>
            <w:tcW w:w="1693" w:type="dxa"/>
          </w:tcPr>
          <w:p w14:paraId="392A8651" w14:textId="77777777" w:rsidR="00472318" w:rsidRPr="00395113" w:rsidRDefault="00472318" w:rsidP="004C4C01">
            <w:pPr>
              <w:jc w:val="center"/>
            </w:pPr>
            <w:r>
              <w:t>16.45-18.30</w:t>
            </w:r>
          </w:p>
        </w:tc>
        <w:tc>
          <w:tcPr>
            <w:tcW w:w="11154" w:type="dxa"/>
          </w:tcPr>
          <w:p w14:paraId="2F6F9982" w14:textId="301D903C" w:rsidR="00472318" w:rsidRPr="00395113" w:rsidRDefault="00472318" w:rsidP="00767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zajęć: Teoria badań historycznych: Podstawy  historii gospodarczej – konwersatorium – dr hab. Grzegorz Myśliwski</w:t>
            </w:r>
          </w:p>
        </w:tc>
      </w:tr>
      <w:tr w:rsidR="00472318" w:rsidRPr="00395113" w14:paraId="2EE0DE17" w14:textId="77777777" w:rsidTr="00472318">
        <w:tc>
          <w:tcPr>
            <w:tcW w:w="1693" w:type="dxa"/>
          </w:tcPr>
          <w:p w14:paraId="3918596D" w14:textId="77777777" w:rsidR="00472318" w:rsidRDefault="00472318" w:rsidP="004C4C01">
            <w:pPr>
              <w:jc w:val="center"/>
            </w:pPr>
          </w:p>
        </w:tc>
        <w:tc>
          <w:tcPr>
            <w:tcW w:w="11154" w:type="dxa"/>
          </w:tcPr>
          <w:p w14:paraId="762B7898" w14:textId="462BDAB4" w:rsidR="00472318" w:rsidRDefault="00472318" w:rsidP="007626DE">
            <w:pPr>
              <w:jc w:val="both"/>
              <w:rPr>
                <w:sz w:val="22"/>
                <w:szCs w:val="22"/>
              </w:rPr>
            </w:pPr>
            <w:r w:rsidRPr="007626DE">
              <w:rPr>
                <w:sz w:val="22"/>
                <w:szCs w:val="22"/>
              </w:rPr>
              <w:t xml:space="preserve">UWAGA! studenci II roku powinni zaliczyć jeszcze 30 </w:t>
            </w:r>
            <w:proofErr w:type="spellStart"/>
            <w:r w:rsidRPr="007626DE">
              <w:rPr>
                <w:sz w:val="22"/>
                <w:szCs w:val="22"/>
              </w:rPr>
              <w:t>godz.zajęć</w:t>
            </w:r>
            <w:proofErr w:type="spellEnd"/>
            <w:r w:rsidRPr="007626DE">
              <w:rPr>
                <w:sz w:val="22"/>
                <w:szCs w:val="22"/>
              </w:rPr>
              <w:t xml:space="preserve"> z grupy doskonalenie kompetencji językowych w dowolnym semestrze – </w:t>
            </w:r>
            <w:proofErr w:type="spellStart"/>
            <w:r w:rsidRPr="007626DE">
              <w:rPr>
                <w:sz w:val="22"/>
                <w:szCs w:val="22"/>
              </w:rPr>
              <w:t>translatorium</w:t>
            </w:r>
            <w:proofErr w:type="spellEnd"/>
            <w:r w:rsidRPr="007626DE">
              <w:rPr>
                <w:sz w:val="22"/>
                <w:szCs w:val="22"/>
              </w:rPr>
              <w:t xml:space="preserve"> e-learningowe w semestrze zimowym zob. plan I roku</w:t>
            </w:r>
          </w:p>
        </w:tc>
      </w:tr>
    </w:tbl>
    <w:p w14:paraId="34A3BD25" w14:textId="15BB7812" w:rsidR="00572686" w:rsidRPr="00395113" w:rsidRDefault="007626DE" w:rsidP="003D5B9C">
      <w:r>
        <w:rPr>
          <w:color w:val="000000"/>
        </w:rPr>
        <w:t>UWAGA! studenci II roku zobowiązani są zdać egzamin obszarowy.</w:t>
      </w:r>
    </w:p>
    <w:sectPr w:rsidR="00572686" w:rsidRPr="00395113" w:rsidSect="00572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86"/>
    <w:rsid w:val="00011E67"/>
    <w:rsid w:val="00031DDB"/>
    <w:rsid w:val="00035EC6"/>
    <w:rsid w:val="00037DAD"/>
    <w:rsid w:val="0004052F"/>
    <w:rsid w:val="000609D7"/>
    <w:rsid w:val="000616B7"/>
    <w:rsid w:val="00066480"/>
    <w:rsid w:val="000773D8"/>
    <w:rsid w:val="00094B19"/>
    <w:rsid w:val="000B2AC6"/>
    <w:rsid w:val="00120D3C"/>
    <w:rsid w:val="00144971"/>
    <w:rsid w:val="00160691"/>
    <w:rsid w:val="00181A4D"/>
    <w:rsid w:val="001D4B52"/>
    <w:rsid w:val="001D53F2"/>
    <w:rsid w:val="001D6B69"/>
    <w:rsid w:val="001E6B23"/>
    <w:rsid w:val="001E7613"/>
    <w:rsid w:val="001F0347"/>
    <w:rsid w:val="001F618B"/>
    <w:rsid w:val="00204D4B"/>
    <w:rsid w:val="00226456"/>
    <w:rsid w:val="00246B11"/>
    <w:rsid w:val="00263CF3"/>
    <w:rsid w:val="00267B37"/>
    <w:rsid w:val="00290B05"/>
    <w:rsid w:val="002A3F13"/>
    <w:rsid w:val="002B3B74"/>
    <w:rsid w:val="002C51C6"/>
    <w:rsid w:val="002F10CF"/>
    <w:rsid w:val="002F1ABB"/>
    <w:rsid w:val="00317995"/>
    <w:rsid w:val="00325EDF"/>
    <w:rsid w:val="00331AB2"/>
    <w:rsid w:val="00363024"/>
    <w:rsid w:val="00373CF9"/>
    <w:rsid w:val="00395113"/>
    <w:rsid w:val="003D5B9C"/>
    <w:rsid w:val="003E456F"/>
    <w:rsid w:val="003E6990"/>
    <w:rsid w:val="0040456D"/>
    <w:rsid w:val="004574EC"/>
    <w:rsid w:val="00464800"/>
    <w:rsid w:val="00472318"/>
    <w:rsid w:val="004763A5"/>
    <w:rsid w:val="00483B99"/>
    <w:rsid w:val="00493F0D"/>
    <w:rsid w:val="00497272"/>
    <w:rsid w:val="004B790F"/>
    <w:rsid w:val="004C4C01"/>
    <w:rsid w:val="004D44FE"/>
    <w:rsid w:val="004F6FFE"/>
    <w:rsid w:val="005515E8"/>
    <w:rsid w:val="00572686"/>
    <w:rsid w:val="00586BCA"/>
    <w:rsid w:val="005B55DB"/>
    <w:rsid w:val="005D3ACE"/>
    <w:rsid w:val="00631164"/>
    <w:rsid w:val="006343B2"/>
    <w:rsid w:val="00660AF1"/>
    <w:rsid w:val="00677895"/>
    <w:rsid w:val="006A7BA6"/>
    <w:rsid w:val="006B4092"/>
    <w:rsid w:val="006E13AA"/>
    <w:rsid w:val="007626DE"/>
    <w:rsid w:val="00767137"/>
    <w:rsid w:val="00775A7E"/>
    <w:rsid w:val="007836E9"/>
    <w:rsid w:val="007B3390"/>
    <w:rsid w:val="007D19A5"/>
    <w:rsid w:val="007D253A"/>
    <w:rsid w:val="008169CD"/>
    <w:rsid w:val="008472F0"/>
    <w:rsid w:val="00861B91"/>
    <w:rsid w:val="00890F80"/>
    <w:rsid w:val="008949F8"/>
    <w:rsid w:val="008A0FCC"/>
    <w:rsid w:val="009415C5"/>
    <w:rsid w:val="0096222A"/>
    <w:rsid w:val="00986CC8"/>
    <w:rsid w:val="009978A1"/>
    <w:rsid w:val="009C213E"/>
    <w:rsid w:val="00A34F3B"/>
    <w:rsid w:val="00A67CC5"/>
    <w:rsid w:val="00AC7624"/>
    <w:rsid w:val="00AD5C2E"/>
    <w:rsid w:val="00AE33D1"/>
    <w:rsid w:val="00BB5D56"/>
    <w:rsid w:val="00BC2866"/>
    <w:rsid w:val="00C04A1B"/>
    <w:rsid w:val="00C1197E"/>
    <w:rsid w:val="00C41881"/>
    <w:rsid w:val="00C85F3A"/>
    <w:rsid w:val="00C92CB0"/>
    <w:rsid w:val="00CF5634"/>
    <w:rsid w:val="00CF5AC4"/>
    <w:rsid w:val="00D26A45"/>
    <w:rsid w:val="00D365B8"/>
    <w:rsid w:val="00D47191"/>
    <w:rsid w:val="00D51717"/>
    <w:rsid w:val="00DE015A"/>
    <w:rsid w:val="00DE3540"/>
    <w:rsid w:val="00E17B95"/>
    <w:rsid w:val="00E30A0F"/>
    <w:rsid w:val="00E65815"/>
    <w:rsid w:val="00EA2040"/>
    <w:rsid w:val="00EB17D0"/>
    <w:rsid w:val="00F00CF4"/>
    <w:rsid w:val="00F01569"/>
    <w:rsid w:val="00F2684D"/>
    <w:rsid w:val="00F31252"/>
    <w:rsid w:val="00F5487A"/>
    <w:rsid w:val="00F6250D"/>
    <w:rsid w:val="00F671DA"/>
    <w:rsid w:val="00F70CBB"/>
    <w:rsid w:val="00F70DAB"/>
    <w:rsid w:val="00F82162"/>
    <w:rsid w:val="00F86EF1"/>
    <w:rsid w:val="00F95CE2"/>
    <w:rsid w:val="00FC1D2E"/>
    <w:rsid w:val="00FD0AC7"/>
    <w:rsid w:val="00FD2034"/>
    <w:rsid w:val="00FE05C0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996"/>
  <w15:docId w15:val="{DCADC632-B233-489D-9EAC-0443192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15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UW</cp:lastModifiedBy>
  <cp:revision>16</cp:revision>
  <cp:lastPrinted>2019-09-30T09:00:00Z</cp:lastPrinted>
  <dcterms:created xsi:type="dcterms:W3CDTF">2020-05-18T21:01:00Z</dcterms:created>
  <dcterms:modified xsi:type="dcterms:W3CDTF">2020-10-08T07:54:00Z</dcterms:modified>
</cp:coreProperties>
</file>