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9A8" w:rsidRPr="00252704" w:rsidRDefault="00615F26" w:rsidP="008132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252704">
        <w:rPr>
          <w:rFonts w:eastAsia="Times New Roman" w:cstheme="minorHAnsi"/>
          <w:bCs/>
          <w:caps/>
          <w:noProof/>
          <w:lang w:eastAsia="pl-PL"/>
        </w:rPr>
        <w:drawing>
          <wp:inline distT="0" distB="0" distL="0" distR="0" wp14:anchorId="5B0E83D4" wp14:editId="56E43C72">
            <wp:extent cx="2104242" cy="1600101"/>
            <wp:effectExtent l="0" t="0" r="0" b="635"/>
            <wp:docPr id="3" name="Obraz 3" descr="C:\Users\P.Beldyga\Downloads\RGB_LOGO_WHistorii_UW_pi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Beldyga\Downloads\RGB_LOGO_WHistorii_UW_pion-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76" cy="160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04" w:rsidRPr="00252704" w:rsidRDefault="00615F26" w:rsidP="00D16CBA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704">
        <w:rPr>
          <w:rFonts w:asciiTheme="minorHAnsi" w:hAnsiTheme="minorHAnsi" w:cstheme="minorHAnsi"/>
          <w:b/>
          <w:sz w:val="22"/>
          <w:szCs w:val="22"/>
        </w:rPr>
        <w:t xml:space="preserve">poszukuje </w:t>
      </w:r>
      <w:r w:rsidR="00252704" w:rsidRPr="00252704">
        <w:rPr>
          <w:rFonts w:asciiTheme="minorHAnsi" w:hAnsiTheme="minorHAnsi" w:cstheme="minorHAnsi"/>
          <w:b/>
          <w:sz w:val="22"/>
          <w:szCs w:val="22"/>
        </w:rPr>
        <w:t xml:space="preserve">magazyniera </w:t>
      </w:r>
    </w:p>
    <w:p w:rsidR="00D16CBA" w:rsidRPr="00252704" w:rsidRDefault="00252704" w:rsidP="00D16CB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2704">
        <w:rPr>
          <w:rFonts w:asciiTheme="minorHAnsi" w:hAnsiTheme="minorHAnsi" w:cstheme="minorHAnsi"/>
          <w:b/>
          <w:sz w:val="22"/>
          <w:szCs w:val="22"/>
        </w:rPr>
        <w:t>w bibliotece Wydziału Historii UW</w:t>
      </w:r>
    </w:p>
    <w:p w:rsidR="0058164C" w:rsidRPr="00252704" w:rsidRDefault="0058164C" w:rsidP="008132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CE49A8" w:rsidRPr="00252704" w:rsidRDefault="00CE49A8" w:rsidP="00615F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252704" w:rsidRPr="00252704" w:rsidRDefault="00252704" w:rsidP="0025270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252704">
        <w:rPr>
          <w:rFonts w:cstheme="minorHAnsi"/>
          <w:b/>
        </w:rPr>
        <w:t>KIM JESTEŚMY</w:t>
      </w:r>
    </w:p>
    <w:p w:rsidR="00252704" w:rsidRDefault="00252704" w:rsidP="00252704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704">
        <w:rPr>
          <w:rFonts w:asciiTheme="minorHAnsi" w:hAnsiTheme="minorHAnsi" w:cstheme="minorHAnsi"/>
          <w:sz w:val="22"/>
          <w:szCs w:val="22"/>
        </w:rPr>
        <w:t>Wydział Historii UW to dynamicznie działająca jednostka uniwersytecka, która sprawnie reaguje na wyzwania i zapewnia stabilność miejsc pracy swoim pracownikom. Cenimy otwartość, szacunek, tolerancję, pracowitość, uczciwość, współpracę, odpowiedzialność oraz ciągły rozwój i doskonalenie zarówno organizacji, jak i każdego z nas.</w:t>
      </w:r>
    </w:p>
    <w:p w:rsidR="00252704" w:rsidRPr="00252704" w:rsidRDefault="00252704" w:rsidP="00252704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704">
        <w:rPr>
          <w:rFonts w:asciiTheme="minorHAnsi" w:hAnsiTheme="minorHAnsi" w:cstheme="minorHAnsi"/>
          <w:sz w:val="22"/>
          <w:szCs w:val="22"/>
        </w:rPr>
        <w:t xml:space="preserve">Obecnie poszukujemy osoby, która pomoże nam  zapewnić obsługę </w:t>
      </w:r>
      <w:r>
        <w:rPr>
          <w:rFonts w:asciiTheme="minorHAnsi" w:hAnsiTheme="minorHAnsi" w:cstheme="minorHAnsi"/>
          <w:sz w:val="22"/>
          <w:szCs w:val="22"/>
        </w:rPr>
        <w:t>magazynów w bibliotece.</w:t>
      </w:r>
      <w:r w:rsidRPr="002527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2704" w:rsidRPr="00252704" w:rsidRDefault="00252704" w:rsidP="00252704">
      <w:pPr>
        <w:spacing w:after="0" w:line="276" w:lineRule="auto"/>
        <w:jc w:val="both"/>
        <w:rPr>
          <w:rFonts w:cstheme="minorHAnsi"/>
        </w:rPr>
      </w:pPr>
      <w:r w:rsidRPr="00252704">
        <w:rPr>
          <w:rFonts w:cstheme="minorHAnsi"/>
        </w:rPr>
        <w:t xml:space="preserve">Jeśli zależy Ci na byciu częścią zgranego zespołu, prześlij nam swoje zgłoszenie i dołącz do nas.  </w:t>
      </w:r>
    </w:p>
    <w:p w:rsidR="00252704" w:rsidRPr="000314D4" w:rsidRDefault="00252704" w:rsidP="00252704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314D4">
        <w:rPr>
          <w:rFonts w:cstheme="minorHAnsi"/>
          <w:sz w:val="24"/>
          <w:szCs w:val="24"/>
        </w:rPr>
        <w:t xml:space="preserve"> </w:t>
      </w:r>
    </w:p>
    <w:p w:rsidR="00252704" w:rsidRPr="0018101E" w:rsidRDefault="00252704" w:rsidP="002819F4">
      <w:pPr>
        <w:spacing w:after="0" w:line="240" w:lineRule="auto"/>
        <w:rPr>
          <w:rFonts w:cstheme="minorHAnsi"/>
          <w:b/>
        </w:rPr>
      </w:pPr>
      <w:r w:rsidRPr="0018101E">
        <w:rPr>
          <w:rFonts w:cstheme="minorHAnsi"/>
          <w:b/>
        </w:rPr>
        <w:t>ZAKRES ZADAŃ</w:t>
      </w:r>
    </w:p>
    <w:p w:rsidR="00252704" w:rsidRPr="000314D4" w:rsidRDefault="00252704" w:rsidP="002819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52704" w:rsidRPr="000314D4" w:rsidRDefault="00252704" w:rsidP="002819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4D4">
        <w:rPr>
          <w:rFonts w:cstheme="minorHAnsi"/>
          <w:color w:val="000000"/>
          <w:sz w:val="24"/>
          <w:szCs w:val="24"/>
        </w:rPr>
        <w:t>obsługa magazynów bibliotecznych (realizacja zamówień na materiały biblioteczne),</w:t>
      </w:r>
    </w:p>
    <w:p w:rsidR="00252704" w:rsidRPr="000314D4" w:rsidRDefault="00252704" w:rsidP="002819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4D4">
        <w:rPr>
          <w:rFonts w:cstheme="minorHAnsi"/>
          <w:color w:val="000000"/>
          <w:sz w:val="24"/>
          <w:szCs w:val="24"/>
        </w:rPr>
        <w:t>udostępnianie zbiorów bibliotecznych,</w:t>
      </w:r>
    </w:p>
    <w:p w:rsidR="00252704" w:rsidRPr="000314D4" w:rsidRDefault="00252704" w:rsidP="002819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4D4">
        <w:rPr>
          <w:rFonts w:cstheme="minorHAnsi"/>
          <w:color w:val="000000"/>
          <w:sz w:val="24"/>
          <w:szCs w:val="24"/>
        </w:rPr>
        <w:t>bieżąca obsługa użytkowników biblioteki,</w:t>
      </w:r>
    </w:p>
    <w:p w:rsidR="00252704" w:rsidRPr="000314D4" w:rsidRDefault="00252704" w:rsidP="002819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4D4">
        <w:rPr>
          <w:rFonts w:cstheme="minorHAnsi"/>
          <w:color w:val="000000"/>
          <w:sz w:val="24"/>
          <w:szCs w:val="24"/>
        </w:rPr>
        <w:t>dbałość o właściwe przechowywanie i ochronę zbiorów bibliotecznych,</w:t>
      </w:r>
    </w:p>
    <w:p w:rsidR="00252704" w:rsidRPr="000314D4" w:rsidRDefault="00252704" w:rsidP="002819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4D4">
        <w:rPr>
          <w:rFonts w:cstheme="minorHAnsi"/>
          <w:color w:val="000000"/>
          <w:sz w:val="24"/>
          <w:szCs w:val="24"/>
        </w:rPr>
        <w:t>prace porządkowe w magazynach bibliotecznych.</w:t>
      </w:r>
    </w:p>
    <w:p w:rsidR="00252704" w:rsidRPr="000314D4" w:rsidRDefault="00252704" w:rsidP="002819F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14D4">
        <w:rPr>
          <w:rFonts w:cstheme="minorHAnsi"/>
          <w:color w:val="000000"/>
          <w:sz w:val="24"/>
          <w:szCs w:val="24"/>
        </w:rPr>
        <w:t>inne czynności zlecone przez władze dziekańskie, dyrektora administracji lub kierownika biblioteki.</w:t>
      </w:r>
    </w:p>
    <w:p w:rsidR="002C1969" w:rsidRPr="00252704" w:rsidRDefault="002C1969" w:rsidP="002819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26F1E" w:rsidRDefault="00726F1E" w:rsidP="0018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/>
        </w:rPr>
      </w:pPr>
      <w:r w:rsidRPr="00252704">
        <w:rPr>
          <w:rFonts w:cstheme="minorHAnsi"/>
          <w:b/>
        </w:rPr>
        <w:t>WYMAGANIA</w:t>
      </w:r>
    </w:p>
    <w:p w:rsidR="0018101E" w:rsidRPr="00252704" w:rsidRDefault="0018101E" w:rsidP="002819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18101E" w:rsidRPr="0018101E" w:rsidRDefault="0018101E" w:rsidP="0018101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8101E">
        <w:rPr>
          <w:rFonts w:cstheme="minorHAnsi"/>
          <w:color w:val="000000"/>
          <w:sz w:val="24"/>
          <w:szCs w:val="24"/>
        </w:rPr>
        <w:t>wykształcenie minimum średnie;</w:t>
      </w:r>
    </w:p>
    <w:p w:rsidR="0018101E" w:rsidRPr="0018101E" w:rsidRDefault="0018101E" w:rsidP="0018101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8101E">
        <w:rPr>
          <w:rFonts w:cstheme="minorHAnsi"/>
          <w:color w:val="000000"/>
          <w:sz w:val="24"/>
          <w:szCs w:val="24"/>
        </w:rPr>
        <w:t>dobra organizacja pracy, umiejętność pracy w zespole;</w:t>
      </w:r>
    </w:p>
    <w:p w:rsidR="0018101E" w:rsidRPr="0018101E" w:rsidRDefault="0018101E" w:rsidP="0018101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8101E">
        <w:rPr>
          <w:rFonts w:cstheme="minorHAnsi"/>
          <w:color w:val="000000"/>
          <w:sz w:val="24"/>
          <w:szCs w:val="24"/>
        </w:rPr>
        <w:t>odpowiedzialność, dokładność, sumienność;</w:t>
      </w:r>
    </w:p>
    <w:p w:rsidR="0018101E" w:rsidRPr="0018101E" w:rsidRDefault="0018101E" w:rsidP="0018101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8101E">
        <w:rPr>
          <w:rFonts w:cstheme="minorHAnsi"/>
          <w:color w:val="000000"/>
          <w:sz w:val="24"/>
          <w:szCs w:val="24"/>
        </w:rPr>
        <w:t>dyspozycyjność (praca w systemie dwuzmianowym);</w:t>
      </w:r>
    </w:p>
    <w:p w:rsidR="0018101E" w:rsidRDefault="0018101E" w:rsidP="0018101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8101E">
        <w:rPr>
          <w:rFonts w:cstheme="minorHAnsi"/>
          <w:color w:val="000000"/>
          <w:sz w:val="24"/>
          <w:szCs w:val="24"/>
        </w:rPr>
        <w:t>gotowość do pracy fizycznej (np. przenoszenie książek, przesuwanie regałów)</w:t>
      </w:r>
      <w:r>
        <w:rPr>
          <w:rFonts w:cstheme="minorHAnsi"/>
          <w:color w:val="000000"/>
          <w:sz w:val="24"/>
          <w:szCs w:val="24"/>
        </w:rPr>
        <w:t>.</w:t>
      </w:r>
    </w:p>
    <w:p w:rsidR="0018101E" w:rsidRPr="0018101E" w:rsidRDefault="0018101E" w:rsidP="001810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F4B31" w:rsidRPr="00252704" w:rsidRDefault="004F4B31" w:rsidP="002819F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26F1E" w:rsidRPr="00252704" w:rsidRDefault="00B66967" w:rsidP="002819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2704">
        <w:rPr>
          <w:rFonts w:cstheme="minorHAnsi"/>
          <w:b/>
        </w:rPr>
        <w:t>DODATKOWYM ATUTEM BĘDZIE DLA NAS</w:t>
      </w:r>
    </w:p>
    <w:p w:rsidR="0018101E" w:rsidRPr="0018101E" w:rsidRDefault="0018101E" w:rsidP="0018101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8101E">
        <w:rPr>
          <w:rFonts w:cstheme="minorHAnsi"/>
          <w:color w:val="000000"/>
          <w:sz w:val="24"/>
          <w:szCs w:val="24"/>
        </w:rPr>
        <w:t>doświadczenie w pracy na podobnym stanowisku (np. w magazynie, archiwum, bibliotece);</w:t>
      </w:r>
    </w:p>
    <w:p w:rsidR="0018101E" w:rsidRPr="0018101E" w:rsidRDefault="0018101E" w:rsidP="0018101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8101E">
        <w:rPr>
          <w:rFonts w:cstheme="minorHAnsi"/>
          <w:color w:val="000000"/>
          <w:sz w:val="24"/>
          <w:szCs w:val="24"/>
        </w:rPr>
        <w:t>znajomość języka angielskiego w stopniu komunikatywnym;</w:t>
      </w:r>
    </w:p>
    <w:p w:rsidR="00726F1E" w:rsidRPr="0018101E" w:rsidRDefault="0018101E" w:rsidP="0018101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8101E">
        <w:rPr>
          <w:rFonts w:cstheme="minorHAnsi"/>
          <w:color w:val="000000"/>
          <w:sz w:val="24"/>
          <w:szCs w:val="24"/>
        </w:rPr>
        <w:t>znajomość systemów bibliotecznych;</w:t>
      </w:r>
    </w:p>
    <w:p w:rsidR="004F4B31" w:rsidRPr="00252704" w:rsidRDefault="00726F1E" w:rsidP="002819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52704">
        <w:rPr>
          <w:rFonts w:cstheme="minorHAnsi"/>
          <w:b/>
        </w:rPr>
        <w:lastRenderedPageBreak/>
        <w:t>CO OFERUJEM</w:t>
      </w:r>
      <w:r w:rsidR="00B9740E" w:rsidRPr="00252704">
        <w:rPr>
          <w:rFonts w:cstheme="minorHAnsi"/>
          <w:b/>
        </w:rPr>
        <w:t>Y</w:t>
      </w:r>
    </w:p>
    <w:p w:rsidR="004957E8" w:rsidRPr="00252704" w:rsidRDefault="004957E8" w:rsidP="002819F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2704">
        <w:rPr>
          <w:rFonts w:cstheme="minorHAnsi"/>
        </w:rPr>
        <w:t xml:space="preserve">wynagrodzenie zasadnicze brutto w przedziale </w:t>
      </w:r>
      <w:r w:rsidR="002819F4">
        <w:rPr>
          <w:rFonts w:cstheme="minorHAnsi"/>
        </w:rPr>
        <w:t>45</w:t>
      </w:r>
      <w:r w:rsidRPr="00252704">
        <w:rPr>
          <w:rFonts w:cstheme="minorHAnsi"/>
        </w:rPr>
        <w:t>00–</w:t>
      </w:r>
      <w:r w:rsidR="002819F4">
        <w:rPr>
          <w:rFonts w:cstheme="minorHAnsi"/>
        </w:rPr>
        <w:t>5</w:t>
      </w:r>
      <w:r w:rsidR="008132AE" w:rsidRPr="00252704">
        <w:rPr>
          <w:rFonts w:cstheme="minorHAnsi"/>
        </w:rPr>
        <w:t>000</w:t>
      </w:r>
      <w:r w:rsidRPr="00252704">
        <w:rPr>
          <w:rFonts w:cstheme="minorHAnsi"/>
        </w:rPr>
        <w:t xml:space="preserve"> PLN, uzależnione od posiadanej wiedzy, umiejętności i doświadczenia zawodowego;</w:t>
      </w:r>
    </w:p>
    <w:p w:rsidR="004957E8" w:rsidRPr="00252704" w:rsidRDefault="004957E8" w:rsidP="002819F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2704">
        <w:rPr>
          <w:rFonts w:cstheme="minorHAnsi"/>
        </w:rPr>
        <w:t>dodatek za staż pracy – 1% wynagrodzenia zasadniczego za każdy rok pracy; maksymalnie 20%wysokości wynagrodzenia zasadniczego;</w:t>
      </w:r>
    </w:p>
    <w:p w:rsidR="004957E8" w:rsidRPr="00252704" w:rsidRDefault="004957E8" w:rsidP="002819F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2704">
        <w:rPr>
          <w:rFonts w:cstheme="minorHAnsi"/>
        </w:rPr>
        <w:t xml:space="preserve">umowę na pełen etat w renomowanej instytucji edukacyjnej (pierwsza umowa na </w:t>
      </w:r>
      <w:r w:rsidR="008132AE" w:rsidRPr="00252704">
        <w:rPr>
          <w:rFonts w:cstheme="minorHAnsi"/>
        </w:rPr>
        <w:t>6</w:t>
      </w:r>
      <w:r w:rsidRPr="00252704">
        <w:rPr>
          <w:rFonts w:cstheme="minorHAnsi"/>
        </w:rPr>
        <w:t xml:space="preserve"> miesi</w:t>
      </w:r>
      <w:r w:rsidR="008132AE" w:rsidRPr="00252704">
        <w:rPr>
          <w:rFonts w:cstheme="minorHAnsi"/>
        </w:rPr>
        <w:t>ęcy</w:t>
      </w:r>
      <w:r w:rsidRPr="00252704">
        <w:rPr>
          <w:rFonts w:cstheme="minorHAnsi"/>
        </w:rPr>
        <w:t>, druga na 2 lata, trzecia umowa na czas nieokreślony);</w:t>
      </w:r>
    </w:p>
    <w:p w:rsidR="004957E8" w:rsidRPr="00252704" w:rsidRDefault="004957E8" w:rsidP="002819F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2704">
        <w:rPr>
          <w:rFonts w:cstheme="minorHAnsi"/>
        </w:rPr>
        <w:t>możliwość podnoszenia kompetencji poprzez udział w szkoleniach, w tym możliwość wyjazdu na szkolenia zagraniczne do partnerskich uczelni (program Erasmus+)</w:t>
      </w:r>
      <w:r w:rsidR="008132AE" w:rsidRPr="00252704">
        <w:rPr>
          <w:rFonts w:cstheme="minorHAnsi"/>
        </w:rPr>
        <w:t>;</w:t>
      </w:r>
    </w:p>
    <w:p w:rsidR="004957E8" w:rsidRPr="00252704" w:rsidRDefault="004957E8" w:rsidP="002819F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2704">
        <w:rPr>
          <w:rFonts w:cstheme="minorHAnsi"/>
        </w:rPr>
        <w:t>pakiet socjalny (dofinansowanie wczasów pod gruszą, „karpiowe”, „trzynastka”, bezpłatne lektoraty i zajęcia sportowe)</w:t>
      </w:r>
      <w:r w:rsidR="008132AE" w:rsidRPr="00252704">
        <w:rPr>
          <w:rFonts w:cstheme="minorHAnsi"/>
        </w:rPr>
        <w:t>;</w:t>
      </w:r>
    </w:p>
    <w:p w:rsidR="00EC2231" w:rsidRPr="00252704" w:rsidRDefault="004957E8" w:rsidP="002819F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2704">
        <w:rPr>
          <w:rFonts w:cstheme="minorHAnsi"/>
        </w:rPr>
        <w:t>przyjazną atmosferę pracy w zgranym zespole.</w:t>
      </w:r>
    </w:p>
    <w:p w:rsidR="008132AE" w:rsidRPr="00252704" w:rsidRDefault="008132AE" w:rsidP="002819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132AE" w:rsidRPr="00252704" w:rsidRDefault="008132AE" w:rsidP="002819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F57A6" w:rsidRPr="00252704" w:rsidRDefault="00AF57A6" w:rsidP="002819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2704">
        <w:rPr>
          <w:rFonts w:cstheme="minorHAnsi"/>
          <w:b/>
        </w:rPr>
        <w:t>WYMAGANE DOKUMENTY</w:t>
      </w:r>
    </w:p>
    <w:p w:rsidR="00B9740E" w:rsidRPr="00252704" w:rsidRDefault="00B9740E" w:rsidP="002819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2704">
        <w:rPr>
          <w:rFonts w:cstheme="minorHAnsi"/>
        </w:rPr>
        <w:t>CV</w:t>
      </w:r>
      <w:r w:rsidR="00D16CBA" w:rsidRPr="00252704">
        <w:rPr>
          <w:rFonts w:cstheme="minorHAnsi"/>
        </w:rPr>
        <w:t>,</w:t>
      </w:r>
    </w:p>
    <w:p w:rsidR="00615F26" w:rsidRPr="00252704" w:rsidRDefault="00615F26" w:rsidP="002819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1" w:name="_Hlk61870312"/>
      <w:r w:rsidRPr="00252704">
        <w:rPr>
          <w:rFonts w:cstheme="minorHAnsi"/>
        </w:rPr>
        <w:t>podpisane oświadczenie (skan) o zgodzie na przetwarzanie danych osobowych (</w:t>
      </w:r>
      <w:r w:rsidR="0048257A" w:rsidRPr="00252704">
        <w:rPr>
          <w:rFonts w:cstheme="minorHAnsi"/>
        </w:rPr>
        <w:t>w zał.)</w:t>
      </w:r>
      <w:r w:rsidR="00D46C76" w:rsidRPr="00252704">
        <w:rPr>
          <w:rFonts w:cstheme="minorHAnsi"/>
        </w:rPr>
        <w:t>.</w:t>
      </w:r>
    </w:p>
    <w:bookmarkEnd w:id="1"/>
    <w:p w:rsidR="00615F26" w:rsidRPr="00252704" w:rsidRDefault="00615F26" w:rsidP="002819F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5F26" w:rsidRPr="00252704" w:rsidRDefault="00615F26" w:rsidP="002819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2" w:name="_Hlk61870328"/>
      <w:r w:rsidRPr="00252704">
        <w:rPr>
          <w:rFonts w:cstheme="minorHAnsi"/>
        </w:rPr>
        <w:t>Termin składania dokumentów</w:t>
      </w:r>
      <w:r w:rsidR="0048257A" w:rsidRPr="00252704">
        <w:rPr>
          <w:rFonts w:cstheme="minorHAnsi"/>
        </w:rPr>
        <w:t xml:space="preserve">:  </w:t>
      </w:r>
      <w:r w:rsidR="00904F26" w:rsidRPr="00252704">
        <w:rPr>
          <w:rFonts w:cstheme="minorHAnsi"/>
        </w:rPr>
        <w:t>1</w:t>
      </w:r>
      <w:r w:rsidR="00E370FE" w:rsidRPr="00252704">
        <w:rPr>
          <w:rFonts w:cstheme="minorHAnsi"/>
        </w:rPr>
        <w:t xml:space="preserve">5 </w:t>
      </w:r>
      <w:r w:rsidR="00904F26" w:rsidRPr="00252704">
        <w:rPr>
          <w:rFonts w:cstheme="minorHAnsi"/>
        </w:rPr>
        <w:t>października</w:t>
      </w:r>
      <w:r w:rsidR="00E370FE" w:rsidRPr="00252704">
        <w:rPr>
          <w:rFonts w:cstheme="minorHAnsi"/>
        </w:rPr>
        <w:t xml:space="preserve"> </w:t>
      </w:r>
      <w:r w:rsidR="00B9740E" w:rsidRPr="00252704">
        <w:rPr>
          <w:rFonts w:cstheme="minorHAnsi"/>
        </w:rPr>
        <w:t>202</w:t>
      </w:r>
      <w:r w:rsidR="00904F26" w:rsidRPr="00252704">
        <w:rPr>
          <w:rFonts w:cstheme="minorHAnsi"/>
        </w:rPr>
        <w:t>4</w:t>
      </w:r>
      <w:r w:rsidR="00C718D6" w:rsidRPr="00252704">
        <w:rPr>
          <w:rFonts w:cstheme="minorHAnsi"/>
        </w:rPr>
        <w:t xml:space="preserve"> </w:t>
      </w:r>
      <w:r w:rsidRPr="00252704">
        <w:rPr>
          <w:rFonts w:cstheme="minorHAnsi"/>
        </w:rPr>
        <w:t xml:space="preserve">r. </w:t>
      </w:r>
      <w:r w:rsidR="00AF57A6" w:rsidRPr="00252704">
        <w:rPr>
          <w:rFonts w:cstheme="minorHAnsi"/>
        </w:rPr>
        <w:t>do godz. 23:59</w:t>
      </w:r>
      <w:r w:rsidRPr="00252704">
        <w:rPr>
          <w:rFonts w:cstheme="minorHAnsi"/>
        </w:rPr>
        <w:t xml:space="preserve"> </w:t>
      </w:r>
      <w:r w:rsidR="00AF57A6" w:rsidRPr="00252704">
        <w:rPr>
          <w:rFonts w:cstheme="minorHAnsi"/>
        </w:rPr>
        <w:t xml:space="preserve">na adres e- mail: </w:t>
      </w:r>
      <w:hyperlink r:id="rId8" w:history="1">
        <w:r w:rsidR="00904F26" w:rsidRPr="00252704">
          <w:rPr>
            <w:rStyle w:val="Hipercze"/>
            <w:rFonts w:cstheme="minorHAnsi"/>
          </w:rPr>
          <w:t>praca.historia@uw.edu.pl</w:t>
        </w:r>
      </w:hyperlink>
      <w:r w:rsidR="00904F26" w:rsidRPr="00252704">
        <w:rPr>
          <w:rFonts w:cstheme="minorHAnsi"/>
        </w:rPr>
        <w:t xml:space="preserve"> </w:t>
      </w:r>
      <w:r w:rsidRPr="00252704">
        <w:rPr>
          <w:rFonts w:cstheme="minorHAnsi"/>
        </w:rPr>
        <w:t xml:space="preserve">z dopiskiem w tytule wiadomości: </w:t>
      </w:r>
      <w:r w:rsidR="009B7762" w:rsidRPr="00252704">
        <w:rPr>
          <w:rFonts w:cstheme="minorHAnsi"/>
          <w:b/>
        </w:rPr>
        <w:t xml:space="preserve">Konkurs – </w:t>
      </w:r>
      <w:r w:rsidR="002819F4">
        <w:rPr>
          <w:rFonts w:cstheme="minorHAnsi"/>
          <w:b/>
        </w:rPr>
        <w:t>magazynier</w:t>
      </w:r>
      <w:r w:rsidR="009B7762" w:rsidRPr="00252704">
        <w:rPr>
          <w:rFonts w:cstheme="minorHAnsi"/>
        </w:rPr>
        <w:t>.</w:t>
      </w:r>
    </w:p>
    <w:bookmarkEnd w:id="2"/>
    <w:p w:rsidR="00904F26" w:rsidRPr="00252704" w:rsidRDefault="00904F26" w:rsidP="002819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8257A" w:rsidRPr="00252704" w:rsidRDefault="00615F26" w:rsidP="002819F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2704">
        <w:rPr>
          <w:rFonts w:cstheme="minorHAnsi"/>
        </w:rPr>
        <w:t>Informujemy, że odpowiemy jedynie na wybrane zgłoszenia.</w:t>
      </w:r>
      <w:r w:rsidR="0048257A" w:rsidRPr="00252704">
        <w:rPr>
          <w:rFonts w:cstheme="minorHAnsi"/>
        </w:rPr>
        <w:br w:type="page"/>
      </w:r>
    </w:p>
    <w:p w:rsidR="0048257A" w:rsidRPr="00252704" w:rsidRDefault="0048257A" w:rsidP="0048257A">
      <w:pPr>
        <w:spacing w:after="0"/>
        <w:rPr>
          <w:rFonts w:cstheme="minorHAnsi"/>
          <w:b/>
        </w:rPr>
      </w:pPr>
      <w:bookmarkStart w:id="3" w:name="_Hlk61870282"/>
      <w:r w:rsidRPr="00252704">
        <w:rPr>
          <w:rFonts w:cstheme="minorHAnsi"/>
          <w:b/>
        </w:rPr>
        <w:lastRenderedPageBreak/>
        <w:t>……………………………………………</w:t>
      </w:r>
    </w:p>
    <w:p w:rsidR="0048257A" w:rsidRPr="00252704" w:rsidRDefault="0048257A" w:rsidP="0048257A">
      <w:pPr>
        <w:spacing w:after="0"/>
        <w:rPr>
          <w:rFonts w:cstheme="minorHAnsi"/>
          <w:b/>
        </w:rPr>
      </w:pPr>
      <w:r w:rsidRPr="00252704">
        <w:rPr>
          <w:rFonts w:cstheme="minorHAnsi"/>
          <w:b/>
        </w:rPr>
        <w:t>Imię i nazwisko</w:t>
      </w:r>
    </w:p>
    <w:p w:rsidR="0048257A" w:rsidRPr="00252704" w:rsidRDefault="0048257A" w:rsidP="0048257A">
      <w:pPr>
        <w:jc w:val="center"/>
        <w:rPr>
          <w:rFonts w:cstheme="minorHAnsi"/>
          <w:b/>
        </w:rPr>
      </w:pPr>
    </w:p>
    <w:p w:rsidR="0048257A" w:rsidRPr="00252704" w:rsidRDefault="0048257A" w:rsidP="0048257A">
      <w:pPr>
        <w:jc w:val="center"/>
        <w:rPr>
          <w:rFonts w:cstheme="minorHAnsi"/>
          <w:b/>
        </w:rPr>
      </w:pPr>
    </w:p>
    <w:p w:rsidR="0048257A" w:rsidRPr="00252704" w:rsidRDefault="0048257A" w:rsidP="0048257A">
      <w:pPr>
        <w:jc w:val="center"/>
        <w:rPr>
          <w:rFonts w:cstheme="minorHAnsi"/>
          <w:b/>
        </w:rPr>
      </w:pPr>
      <w:r w:rsidRPr="00252704">
        <w:rPr>
          <w:rFonts w:cstheme="minorHAnsi"/>
          <w:b/>
        </w:rPr>
        <w:t>Informacja dotycząca przetwarzania danych osobowych</w:t>
      </w:r>
    </w:p>
    <w:p w:rsidR="0048257A" w:rsidRPr="00252704" w:rsidRDefault="0048257A" w:rsidP="0048257A">
      <w:pPr>
        <w:rPr>
          <w:rFonts w:cstheme="minorHAnsi"/>
          <w:b/>
        </w:rPr>
      </w:pPr>
    </w:p>
    <w:p w:rsidR="0048257A" w:rsidRPr="00252704" w:rsidRDefault="0048257A" w:rsidP="0048257A">
      <w:pPr>
        <w:jc w:val="both"/>
        <w:rPr>
          <w:rFonts w:cstheme="minorHAnsi"/>
          <w:b/>
        </w:rPr>
      </w:pPr>
      <w:r w:rsidRPr="00252704">
        <w:rPr>
          <w:rFonts w:cstheme="minorHAnsi"/>
          <w:b/>
        </w:rPr>
        <w:t>Administrator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 xml:space="preserve">Administratorem Państwa danych przetwarzanych w ramach procesu rekrutacji jest Uniwersytet Warszawski, </w:t>
      </w:r>
      <w:r w:rsidR="00C718D6" w:rsidRPr="00252704">
        <w:rPr>
          <w:rFonts w:cstheme="minorHAnsi"/>
        </w:rPr>
        <w:br/>
      </w:r>
      <w:r w:rsidRPr="00252704">
        <w:rPr>
          <w:rFonts w:cstheme="minorHAnsi"/>
        </w:rPr>
        <w:t>ul. Krakowskie Przedmieście 26/28, 00-927 Warszawa jako pracodawca.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>Z administratorem można kontaktować się:</w:t>
      </w:r>
    </w:p>
    <w:p w:rsidR="0048257A" w:rsidRPr="00252704" w:rsidRDefault="0048257A" w:rsidP="0048257A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252704">
        <w:rPr>
          <w:rFonts w:cstheme="minorHAnsi"/>
        </w:rPr>
        <w:t>listownie: Uniwersytet Warszawski, ul. Krakowskie Przedmieście 26/28, 00-927 Warszawa (należy wskazać jednostkę organizacyjną do której kierowana jest korespondencja);</w:t>
      </w:r>
    </w:p>
    <w:p w:rsidR="0048257A" w:rsidRPr="00252704" w:rsidRDefault="0048257A" w:rsidP="0048257A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252704">
        <w:rPr>
          <w:rFonts w:cstheme="minorHAnsi"/>
        </w:rPr>
        <w:t>telefonicznie: 22 55 20 355.</w:t>
      </w:r>
    </w:p>
    <w:p w:rsidR="0048257A" w:rsidRPr="00252704" w:rsidRDefault="0048257A" w:rsidP="0048257A">
      <w:pPr>
        <w:jc w:val="both"/>
        <w:rPr>
          <w:rFonts w:cstheme="minorHAnsi"/>
          <w:b/>
        </w:rPr>
      </w:pPr>
      <w:r w:rsidRPr="00252704">
        <w:rPr>
          <w:rFonts w:cstheme="minorHAnsi"/>
          <w:b/>
        </w:rPr>
        <w:t>Inspektor Ochrony Danych (IOD)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 xml:space="preserve">Administrator wyznaczył Inspektora Ochrony Danych, z którym mogą się Państwo kontaktować mailowo: </w:t>
      </w:r>
      <w:hyperlink r:id="rId9" w:history="1">
        <w:r w:rsidRPr="00252704">
          <w:rPr>
            <w:rStyle w:val="Hipercze"/>
            <w:rFonts w:cstheme="minorHAnsi"/>
          </w:rPr>
          <w:t>iod@adm.uw.edu.pl</w:t>
        </w:r>
      </w:hyperlink>
      <w:r w:rsidRPr="00252704">
        <w:rPr>
          <w:rFonts w:cstheme="minorHAnsi"/>
        </w:rPr>
        <w:t xml:space="preserve">. Z IOD można się kontaktować we wszystkich sprawach dotyczących przetwarzania Państwa danych osobowych przez Uniwersytet Warszawski oraz korzystania przez Państwa z praw związanych </w:t>
      </w:r>
      <w:r w:rsidR="00C718D6" w:rsidRPr="00252704">
        <w:rPr>
          <w:rFonts w:cstheme="minorHAnsi"/>
        </w:rPr>
        <w:br/>
      </w:r>
      <w:r w:rsidRPr="00252704">
        <w:rPr>
          <w:rFonts w:cstheme="minorHAnsi"/>
        </w:rPr>
        <w:t>z przetwarzaniem danych osobowych.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>Do zadań IOD nie należy natomiast realizacja innych spraw, jak np. prowadzenie rekrutacji do pracy, przyjmowanie dokumentów rekrutacyjnych, udzielanie informacji dotyczących prowadzonej rekrutacji do pracy.</w:t>
      </w:r>
    </w:p>
    <w:p w:rsidR="0048257A" w:rsidRPr="00252704" w:rsidRDefault="0048257A" w:rsidP="0048257A">
      <w:pPr>
        <w:jc w:val="both"/>
        <w:rPr>
          <w:rFonts w:cstheme="minorHAnsi"/>
          <w:b/>
        </w:rPr>
      </w:pPr>
      <w:r w:rsidRPr="00252704">
        <w:rPr>
          <w:rFonts w:cstheme="minorHAnsi"/>
          <w:b/>
        </w:rPr>
        <w:t>Cel i podstawy prawne przetwarzania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>Dane osobowe kandydatów do pracy będą przetwarzane wyłącznie w celach rekrutacyjnych.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>Państwa dane osobowe w zakresie wskazanym w przepisach prawa pracy</w:t>
      </w:r>
      <w:r w:rsidRPr="00252704">
        <w:rPr>
          <w:rStyle w:val="Odwoanieprzypisudolnego"/>
          <w:rFonts w:cstheme="minorHAnsi"/>
        </w:rPr>
        <w:footnoteReference w:id="1"/>
      </w:r>
      <w:r w:rsidRPr="00252704">
        <w:rPr>
          <w:rFonts w:cstheme="minorHAnsi"/>
        </w:rPr>
        <w:t xml:space="preserve"> </w:t>
      </w:r>
      <w:r w:rsidRPr="00252704">
        <w:rPr>
          <w:rFonts w:cstheme="minorHAnsi"/>
          <w:i/>
        </w:rPr>
        <w:t>(imię (imiona) i nazwisko, data urodzenia, dane kontaktowe wskazane przez Państwa, wykształcenie, kwalifikacje zawodowe, przebieg dotychczasowego zatrudnienia)</w:t>
      </w:r>
      <w:r w:rsidRPr="00252704">
        <w:rPr>
          <w:rFonts w:cstheme="minorHAnsi"/>
        </w:rPr>
        <w:t xml:space="preserve"> będą przetwarzane w celu przeprowadzenia obecnego postępowania rekrutacyjnego</w:t>
      </w:r>
      <w:r w:rsidRPr="00252704">
        <w:rPr>
          <w:rStyle w:val="Odwoanieprzypisudolnego"/>
          <w:rFonts w:cstheme="minorHAnsi"/>
        </w:rPr>
        <w:footnoteReference w:id="2"/>
      </w:r>
      <w:r w:rsidRPr="00252704">
        <w:rPr>
          <w:rFonts w:cstheme="minorHAnsi"/>
        </w:rPr>
        <w:t>, natomiast inne dane</w:t>
      </w:r>
      <w:r w:rsidRPr="00252704">
        <w:rPr>
          <w:rStyle w:val="Odwoanieprzypisudolnego"/>
          <w:rFonts w:cstheme="minorHAnsi"/>
        </w:rPr>
        <w:footnoteReference w:id="3"/>
      </w:r>
      <w:r w:rsidRPr="00252704">
        <w:rPr>
          <w:rFonts w:cstheme="minorHAnsi"/>
        </w:rPr>
        <w:t xml:space="preserve"> na podstawie wyrażonej przez Państwa zgody,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252704" w:rsidTr="00D16CBA">
        <w:tc>
          <w:tcPr>
            <w:tcW w:w="9062" w:type="dxa"/>
          </w:tcPr>
          <w:p w:rsidR="0048257A" w:rsidRPr="00252704" w:rsidRDefault="0048257A" w:rsidP="00D16CBA">
            <w:pPr>
              <w:jc w:val="both"/>
              <w:rPr>
                <w:rFonts w:cstheme="minorHAnsi"/>
                <w:i/>
              </w:rPr>
            </w:pPr>
            <w:r w:rsidRPr="00252704">
              <w:rPr>
                <w:rFonts w:cstheme="minorHAnsi"/>
                <w:i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 w:rsidR="0048257A" w:rsidRPr="00252704" w:rsidRDefault="0048257A" w:rsidP="0048257A">
      <w:pPr>
        <w:spacing w:before="240"/>
        <w:jc w:val="both"/>
        <w:rPr>
          <w:rFonts w:cstheme="minorHAnsi"/>
        </w:rPr>
      </w:pPr>
      <w:r w:rsidRPr="00252704">
        <w:rPr>
          <w:rFonts w:cstheme="minorHAnsi"/>
        </w:rPr>
        <w:lastRenderedPageBreak/>
        <w:t>Jeżeli w dokumentach zawarte są dane, o których mowa w art. 9 ust. 1 RODO (szczególne kategorie danych osobowych), konieczne będzie wyrażenie przez Państwa zgody na ich przetwarzanie</w:t>
      </w:r>
      <w:r w:rsidRPr="00252704">
        <w:rPr>
          <w:rStyle w:val="Odwoanieprzypisudolnego"/>
          <w:rFonts w:cstheme="minorHAnsi"/>
        </w:rPr>
        <w:footnoteReference w:id="4"/>
      </w:r>
      <w:r w:rsidRPr="00252704">
        <w:rPr>
          <w:rFonts w:cstheme="minorHAnsi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252704" w:rsidTr="00D16CBA">
        <w:tc>
          <w:tcPr>
            <w:tcW w:w="9062" w:type="dxa"/>
          </w:tcPr>
          <w:p w:rsidR="0048257A" w:rsidRPr="00252704" w:rsidRDefault="0048257A" w:rsidP="00D16CBA">
            <w:pPr>
              <w:jc w:val="both"/>
              <w:rPr>
                <w:rFonts w:cstheme="minorHAnsi"/>
                <w:i/>
              </w:rPr>
            </w:pPr>
            <w:r w:rsidRPr="00252704">
              <w:rPr>
                <w:rFonts w:cstheme="minorHAnsi"/>
                <w:i/>
              </w:rPr>
              <w:t xml:space="preserve">Wyrażam zgodę na przetwarzanie szczególnych kategorii danych, o których mowa w art. 9 ust. 1 RODO które zostały zawarte w (np. CV, liście motywacyjnym oraz innych załączonych dokumentach) przez Uniwersytet Warszawski w celu mojego udziału w procesie rekrutacji. </w:t>
            </w:r>
          </w:p>
        </w:tc>
      </w:tr>
    </w:tbl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br/>
        <w:t>Uniwersytet Warszawski będzie przetwarzał Państwa dane osobowe, także w kolejnych naborach pracowników jeżeli wyrażą Państwo na to zgodę</w:t>
      </w:r>
      <w:r w:rsidRPr="00252704">
        <w:rPr>
          <w:rStyle w:val="Odwoanieprzypisudolnego"/>
          <w:rFonts w:cstheme="minorHAnsi"/>
        </w:rPr>
        <w:footnoteReference w:id="5"/>
      </w:r>
      <w:r w:rsidRPr="00252704">
        <w:rPr>
          <w:rFonts w:cstheme="minorHAnsi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252704" w:rsidTr="00D16CBA">
        <w:tc>
          <w:tcPr>
            <w:tcW w:w="9062" w:type="dxa"/>
          </w:tcPr>
          <w:p w:rsidR="0048257A" w:rsidRPr="00252704" w:rsidRDefault="0048257A" w:rsidP="00D16CBA">
            <w:pPr>
              <w:jc w:val="both"/>
              <w:rPr>
                <w:rFonts w:cstheme="minorHAnsi"/>
                <w:i/>
              </w:rPr>
            </w:pPr>
            <w:r w:rsidRPr="00252704">
              <w:rPr>
                <w:rFonts w:cstheme="minorHAnsi"/>
                <w:i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:rsidR="0048257A" w:rsidRPr="00252704" w:rsidRDefault="0048257A" w:rsidP="0048257A">
      <w:pPr>
        <w:spacing w:before="240"/>
        <w:jc w:val="both"/>
        <w:rPr>
          <w:rFonts w:cstheme="minorHAnsi"/>
        </w:rPr>
      </w:pPr>
      <w:r w:rsidRPr="00252704">
        <w:rPr>
          <w:rFonts w:cstheme="minorHAnsi"/>
        </w:rPr>
        <w:t xml:space="preserve">Wszystkie powyższe zgody mogą Państwo wycofać w dowolnym momencie m.in. wysyłając maila na adres: </w:t>
      </w:r>
      <w:hyperlink r:id="rId10" w:history="1">
        <w:r w:rsidRPr="00252704">
          <w:rPr>
            <w:rStyle w:val="Hipercze"/>
            <w:rFonts w:cstheme="minorHAnsi"/>
          </w:rPr>
          <w:t>dziekanat.wh@uw.edu.pl</w:t>
        </w:r>
      </w:hyperlink>
      <w:r w:rsidRPr="00252704">
        <w:rPr>
          <w:rFonts w:cstheme="minorHAnsi"/>
        </w:rPr>
        <w:t>.</w:t>
      </w:r>
    </w:p>
    <w:p w:rsidR="0048257A" w:rsidRPr="00252704" w:rsidRDefault="0048257A" w:rsidP="0048257A">
      <w:pPr>
        <w:spacing w:before="240"/>
        <w:jc w:val="both"/>
        <w:rPr>
          <w:rFonts w:cstheme="minorHAnsi"/>
        </w:rPr>
      </w:pPr>
      <w:r w:rsidRPr="00252704">
        <w:rPr>
          <w:rFonts w:cstheme="minorHAnsi"/>
        </w:rPr>
        <w:t>Przypominamy jednocześnie, że wycofanie przez Państwa zgody nie wpływa na zgodność z prawem przetwarzania, którego dokonano na podstawie Państwa zgody przed jej wycofaniem.</w:t>
      </w:r>
      <w:r w:rsidRPr="00252704">
        <w:rPr>
          <w:rStyle w:val="Odwoanieprzypisudolnego"/>
          <w:rFonts w:cstheme="minorHAnsi"/>
        </w:rPr>
        <w:footnoteReference w:id="6"/>
      </w:r>
    </w:p>
    <w:p w:rsidR="0048257A" w:rsidRPr="00252704" w:rsidRDefault="0048257A" w:rsidP="0048257A">
      <w:pPr>
        <w:jc w:val="both"/>
        <w:rPr>
          <w:rFonts w:cstheme="minorHAnsi"/>
          <w:b/>
        </w:rPr>
      </w:pPr>
      <w:r w:rsidRPr="00252704">
        <w:rPr>
          <w:rFonts w:cstheme="minorHAnsi"/>
          <w:b/>
        </w:rPr>
        <w:t>Okres przechowywania danych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>Państwa dane osobowe zgromadzone w obecnym procesie rekrutacyjnym będą przechowywane przez okres trzech miesięcy od momentu zakończenia procesu rekrutacyjnego.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 xml:space="preserve">W przypadku wyrażonej przez Państwa zgody na wykorzystywanie danych osobowych dla celów przyszłych rekrutacji, Państwa dane będą wykorzystywane przez okres 9 miesięcy. </w:t>
      </w:r>
    </w:p>
    <w:p w:rsidR="0048257A" w:rsidRPr="00252704" w:rsidRDefault="0048257A" w:rsidP="0048257A">
      <w:pPr>
        <w:jc w:val="both"/>
        <w:rPr>
          <w:rFonts w:cstheme="minorHAnsi"/>
          <w:b/>
        </w:rPr>
      </w:pPr>
      <w:r w:rsidRPr="00252704">
        <w:rPr>
          <w:rFonts w:cstheme="minorHAnsi"/>
          <w:b/>
        </w:rPr>
        <w:t>Odbiorcy danych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>Dostęp do Państwa danych osobowych będą mieli upoważnieni pracownicy administratora, którzy muszą przetwarzać dane osobowe w ramach wykonywanych obowiązków i zadań służbowych.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 xml:space="preserve">Odbiorcami danych mogą być także podmioty, którym administrator zleci wykonanie określonych czynności, </w:t>
      </w:r>
      <w:r w:rsidR="00C718D6" w:rsidRPr="00252704">
        <w:rPr>
          <w:rFonts w:cstheme="minorHAnsi"/>
        </w:rPr>
        <w:br/>
      </w:r>
      <w:r w:rsidRPr="00252704">
        <w:rPr>
          <w:rFonts w:cstheme="minorHAnsi"/>
        </w:rPr>
        <w:t>z którymi wiąże się konieczność przetwarzania danych osobowych, jak np. …………… .</w:t>
      </w:r>
    </w:p>
    <w:p w:rsidR="0048257A" w:rsidRPr="00252704" w:rsidRDefault="0048257A" w:rsidP="0048257A">
      <w:pPr>
        <w:jc w:val="both"/>
        <w:rPr>
          <w:rFonts w:cstheme="minorHAnsi"/>
          <w:b/>
        </w:rPr>
      </w:pPr>
      <w:r w:rsidRPr="00252704">
        <w:rPr>
          <w:rFonts w:cstheme="minorHAnsi"/>
          <w:b/>
        </w:rPr>
        <w:t>Przekazywanie danych poza Europejski Obszar Gospodarczy (EOG)</w:t>
      </w:r>
    </w:p>
    <w:p w:rsidR="0048257A" w:rsidRPr="00252704" w:rsidRDefault="0048257A" w:rsidP="004825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2704">
        <w:rPr>
          <w:rFonts w:eastAsia="Times New Roman" w:cstheme="minorHAnsi"/>
          <w:lang w:eastAsia="pl-PL"/>
        </w:rPr>
        <w:t xml:space="preserve">Państwa dane osobowe będą udostępniane podmiotom uprawnionym na podstawie przepisów prawa. Zapisy prowadzimy przez Formularze Google. </w:t>
      </w:r>
      <w:r w:rsidRPr="00252704">
        <w:rPr>
          <w:rFonts w:cstheme="minorHAnsi"/>
        </w:rPr>
        <w:t>Państwa</w:t>
      </w:r>
      <w:r w:rsidRPr="00252704">
        <w:rPr>
          <w:rFonts w:eastAsia="Times New Roman" w:cstheme="minorHAnsi"/>
          <w:lang w:eastAsia="pl-PL"/>
        </w:rPr>
        <w:t xml:space="preserve"> dane będą przetwarzane przez naszego dostawcę usługi G-Suit dla edukacji firmę Google w jej centrach przetwarzania danych.</w:t>
      </w:r>
      <w:r w:rsidRPr="00252704">
        <w:rPr>
          <w:rStyle w:val="Odwoanieprzypisudolnego"/>
          <w:rFonts w:eastAsia="Times New Roman" w:cstheme="minorHAnsi"/>
          <w:lang w:eastAsia="pl-PL"/>
        </w:rPr>
        <w:footnoteReference w:id="7"/>
      </w:r>
    </w:p>
    <w:p w:rsidR="0048257A" w:rsidRPr="00252704" w:rsidRDefault="0048257A" w:rsidP="0048257A">
      <w:pPr>
        <w:spacing w:before="240"/>
        <w:jc w:val="both"/>
        <w:rPr>
          <w:rFonts w:cstheme="minorHAnsi"/>
          <w:b/>
        </w:rPr>
      </w:pPr>
      <w:r w:rsidRPr="00252704">
        <w:rPr>
          <w:rFonts w:cstheme="minorHAnsi"/>
          <w:b/>
        </w:rPr>
        <w:t>Prawa osób, których dane dotyczą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>Na zasadach określonych przez RODO mają Państwo prawo do:</w:t>
      </w:r>
    </w:p>
    <w:p w:rsidR="0048257A" w:rsidRPr="00252704" w:rsidRDefault="0048257A" w:rsidP="0058164C">
      <w:pPr>
        <w:pStyle w:val="Akapitzlist"/>
        <w:numPr>
          <w:ilvl w:val="0"/>
          <w:numId w:val="11"/>
        </w:numPr>
        <w:rPr>
          <w:rFonts w:cstheme="minorHAnsi"/>
        </w:rPr>
      </w:pPr>
      <w:r w:rsidRPr="00252704">
        <w:rPr>
          <w:rFonts w:cstheme="minorHAnsi"/>
        </w:rPr>
        <w:t>dostępu do swoich danych oraz otrzymania ich kopii;</w:t>
      </w:r>
    </w:p>
    <w:p w:rsidR="0048257A" w:rsidRPr="00252704" w:rsidRDefault="0048257A" w:rsidP="0058164C">
      <w:pPr>
        <w:pStyle w:val="Akapitzlist"/>
        <w:numPr>
          <w:ilvl w:val="0"/>
          <w:numId w:val="11"/>
        </w:numPr>
        <w:rPr>
          <w:rFonts w:cstheme="minorHAnsi"/>
        </w:rPr>
      </w:pPr>
      <w:r w:rsidRPr="00252704">
        <w:rPr>
          <w:rFonts w:cstheme="minorHAnsi"/>
        </w:rPr>
        <w:t>sprostowania (poprawiania) swoich danych osobowych;</w:t>
      </w:r>
    </w:p>
    <w:p w:rsidR="0048257A" w:rsidRPr="00252704" w:rsidRDefault="0048257A" w:rsidP="0058164C">
      <w:pPr>
        <w:pStyle w:val="Akapitzlist"/>
        <w:numPr>
          <w:ilvl w:val="0"/>
          <w:numId w:val="11"/>
        </w:numPr>
        <w:rPr>
          <w:rFonts w:cstheme="minorHAnsi"/>
        </w:rPr>
      </w:pPr>
      <w:r w:rsidRPr="00252704">
        <w:rPr>
          <w:rFonts w:cstheme="minorHAnsi"/>
        </w:rPr>
        <w:t>ograniczenia przetwarzania danych osobowych;</w:t>
      </w:r>
    </w:p>
    <w:p w:rsidR="0048257A" w:rsidRPr="00252704" w:rsidRDefault="0048257A" w:rsidP="0058164C">
      <w:pPr>
        <w:pStyle w:val="Akapitzlist"/>
        <w:numPr>
          <w:ilvl w:val="0"/>
          <w:numId w:val="11"/>
        </w:numPr>
        <w:rPr>
          <w:rFonts w:cstheme="minorHAnsi"/>
        </w:rPr>
      </w:pPr>
      <w:r w:rsidRPr="00252704">
        <w:rPr>
          <w:rFonts w:cstheme="minorHAnsi"/>
        </w:rPr>
        <w:lastRenderedPageBreak/>
        <w:t>usunięcia danych osobowych z zastrzeżeniem art. 17 ust. 3 RODO;</w:t>
      </w:r>
    </w:p>
    <w:p w:rsidR="0048257A" w:rsidRPr="00252704" w:rsidRDefault="0048257A" w:rsidP="0058164C">
      <w:pPr>
        <w:pStyle w:val="Akapitzlist"/>
        <w:numPr>
          <w:ilvl w:val="0"/>
          <w:numId w:val="11"/>
        </w:numPr>
        <w:rPr>
          <w:rFonts w:cstheme="minorHAnsi"/>
        </w:rPr>
      </w:pPr>
      <w:r w:rsidRPr="00252704">
        <w:rPr>
          <w:rFonts w:cstheme="minorHAnsi"/>
        </w:rPr>
        <w:t xml:space="preserve">wniesienia skargi do Prezesa Urzędu Ochrony Danych Osobowych, jeżeli uznają Państwo, </w:t>
      </w:r>
      <w:r w:rsidR="0058164C" w:rsidRPr="00252704">
        <w:rPr>
          <w:rFonts w:cstheme="minorHAnsi"/>
        </w:rPr>
        <w:br/>
      </w:r>
      <w:r w:rsidRPr="00252704">
        <w:rPr>
          <w:rFonts w:cstheme="minorHAnsi"/>
        </w:rPr>
        <w:t>że przetwarzanie danych osobowych narusza przepisy prawa.</w:t>
      </w:r>
    </w:p>
    <w:p w:rsidR="0048257A" w:rsidRPr="00252704" w:rsidRDefault="0048257A" w:rsidP="0048257A">
      <w:pPr>
        <w:jc w:val="both"/>
        <w:rPr>
          <w:rFonts w:cstheme="minorHAnsi"/>
          <w:b/>
        </w:rPr>
      </w:pPr>
      <w:r w:rsidRPr="00252704">
        <w:rPr>
          <w:rFonts w:cstheme="minorHAnsi"/>
          <w:b/>
        </w:rPr>
        <w:t xml:space="preserve">Informacja o wymogu podania danych </w:t>
      </w:r>
    </w:p>
    <w:p w:rsidR="0048257A" w:rsidRPr="00252704" w:rsidRDefault="0048257A" w:rsidP="0048257A">
      <w:pPr>
        <w:jc w:val="both"/>
        <w:rPr>
          <w:rFonts w:cstheme="minorHAnsi"/>
        </w:rPr>
      </w:pPr>
      <w:r w:rsidRPr="00252704">
        <w:rPr>
          <w:rFonts w:cstheme="minorHAnsi"/>
        </w:rPr>
        <w:t xml:space="preserve">Podanie przez Państwa danych osobowych w zakresie wynikającym z przepisów prawa jest niezbędne, </w:t>
      </w:r>
      <w:r w:rsidR="00C718D6" w:rsidRPr="00252704">
        <w:rPr>
          <w:rFonts w:cstheme="minorHAnsi"/>
        </w:rPr>
        <w:br/>
      </w:r>
      <w:r w:rsidRPr="00252704">
        <w:rPr>
          <w:rFonts w:cstheme="minorHAnsi"/>
        </w:rPr>
        <w:t>aby uczestniczyć w postępowaniu rekrutacyjnym. Podanie innych danych osobowych jest dobrowolne.</w:t>
      </w:r>
    </w:p>
    <w:p w:rsidR="0048257A" w:rsidRPr="00252704" w:rsidRDefault="0048257A" w:rsidP="0048257A">
      <w:pPr>
        <w:jc w:val="both"/>
        <w:rPr>
          <w:rFonts w:cstheme="minorHAnsi"/>
        </w:rPr>
      </w:pPr>
    </w:p>
    <w:p w:rsidR="0048257A" w:rsidRPr="00252704" w:rsidRDefault="0048257A" w:rsidP="0048257A">
      <w:pPr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57A" w:rsidRPr="00252704" w:rsidTr="0048257A">
        <w:tc>
          <w:tcPr>
            <w:tcW w:w="4531" w:type="dxa"/>
          </w:tcPr>
          <w:p w:rsidR="0048257A" w:rsidRPr="00252704" w:rsidRDefault="0048257A" w:rsidP="00D16CBA">
            <w:pPr>
              <w:jc w:val="center"/>
              <w:rPr>
                <w:rFonts w:cstheme="minorHAnsi"/>
              </w:rPr>
            </w:pPr>
            <w:r w:rsidRPr="00252704">
              <w:rPr>
                <w:rFonts w:cstheme="minorHAnsi"/>
              </w:rPr>
              <w:t>…………………………………………………………….</w:t>
            </w:r>
          </w:p>
        </w:tc>
        <w:tc>
          <w:tcPr>
            <w:tcW w:w="4531" w:type="dxa"/>
          </w:tcPr>
          <w:p w:rsidR="0048257A" w:rsidRPr="00252704" w:rsidRDefault="0048257A" w:rsidP="00D16CBA">
            <w:pPr>
              <w:jc w:val="center"/>
              <w:rPr>
                <w:rFonts w:cstheme="minorHAnsi"/>
              </w:rPr>
            </w:pPr>
            <w:r w:rsidRPr="00252704">
              <w:rPr>
                <w:rFonts w:cstheme="minorHAnsi"/>
              </w:rPr>
              <w:t>……………………………………………………..</w:t>
            </w:r>
          </w:p>
        </w:tc>
      </w:tr>
      <w:tr w:rsidR="0048257A" w:rsidRPr="00252704" w:rsidTr="0048257A">
        <w:tc>
          <w:tcPr>
            <w:tcW w:w="4531" w:type="dxa"/>
          </w:tcPr>
          <w:p w:rsidR="0048257A" w:rsidRPr="00252704" w:rsidRDefault="0048257A" w:rsidP="00D16CBA">
            <w:pPr>
              <w:jc w:val="center"/>
              <w:rPr>
                <w:rFonts w:cstheme="minorHAnsi"/>
              </w:rPr>
            </w:pPr>
            <w:r w:rsidRPr="00252704">
              <w:rPr>
                <w:rFonts w:cstheme="minorHAnsi"/>
              </w:rPr>
              <w:t>(miejscowość i data)</w:t>
            </w:r>
          </w:p>
        </w:tc>
        <w:tc>
          <w:tcPr>
            <w:tcW w:w="4531" w:type="dxa"/>
          </w:tcPr>
          <w:p w:rsidR="0048257A" w:rsidRPr="00252704" w:rsidRDefault="0048257A" w:rsidP="00D16CBA">
            <w:pPr>
              <w:jc w:val="center"/>
              <w:rPr>
                <w:rFonts w:cstheme="minorHAnsi"/>
              </w:rPr>
            </w:pPr>
            <w:r w:rsidRPr="00252704">
              <w:rPr>
                <w:rFonts w:cstheme="minorHAnsi"/>
              </w:rPr>
              <w:t>(podpis kandydata</w:t>
            </w:r>
            <w:r w:rsidR="00880B90" w:rsidRPr="00252704">
              <w:rPr>
                <w:rFonts w:cstheme="minorHAnsi"/>
              </w:rPr>
              <w:t>)</w:t>
            </w:r>
          </w:p>
        </w:tc>
      </w:tr>
      <w:bookmarkEnd w:id="3"/>
    </w:tbl>
    <w:p w:rsidR="0048257A" w:rsidRPr="00252704" w:rsidRDefault="0048257A" w:rsidP="00DD06B0">
      <w:pPr>
        <w:autoSpaceDE w:val="0"/>
        <w:autoSpaceDN w:val="0"/>
        <w:adjustRightInd w:val="0"/>
        <w:spacing w:after="41" w:line="240" w:lineRule="auto"/>
        <w:rPr>
          <w:rFonts w:cstheme="minorHAnsi"/>
        </w:rPr>
      </w:pPr>
    </w:p>
    <w:sectPr w:rsidR="0048257A" w:rsidRPr="00252704" w:rsidSect="002819F4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8F8" w:rsidRDefault="002758F8" w:rsidP="0048257A">
      <w:pPr>
        <w:spacing w:after="0" w:line="240" w:lineRule="auto"/>
      </w:pPr>
      <w:r>
        <w:separator/>
      </w:r>
    </w:p>
  </w:endnote>
  <w:endnote w:type="continuationSeparator" w:id="0">
    <w:p w:rsidR="002758F8" w:rsidRDefault="002758F8" w:rsidP="0048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8F8" w:rsidRDefault="002758F8" w:rsidP="0048257A">
      <w:pPr>
        <w:spacing w:after="0" w:line="240" w:lineRule="auto"/>
      </w:pPr>
      <w:r>
        <w:separator/>
      </w:r>
    </w:p>
  </w:footnote>
  <w:footnote w:type="continuationSeparator" w:id="0">
    <w:p w:rsidR="002758F8" w:rsidRDefault="002758F8" w:rsidP="0048257A">
      <w:pPr>
        <w:spacing w:after="0" w:line="240" w:lineRule="auto"/>
      </w:pPr>
      <w:r>
        <w:continuationSeparator/>
      </w:r>
    </w:p>
  </w:footnote>
  <w:footnote w:id="1">
    <w:p w:rsidR="00D16CBA" w:rsidRPr="00D22FA7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 w:rsidRPr="00D22FA7">
        <w:rPr>
          <w:vertAlign w:val="superscript"/>
        </w:rPr>
        <w:t>1</w:t>
      </w:r>
      <w:r>
        <w:t xml:space="preserve"> ustawy z dnia 26 czerwca 1974 r. Kodeks pracy (Dz. U. z 2018 r. poz. 917 ze zm.);</w:t>
      </w:r>
    </w:p>
  </w:footnote>
  <w:footnote w:id="2">
    <w:p w:rsidR="00D16CBA" w:rsidRDefault="00D16CBA" w:rsidP="004825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6 ust. 1 lit. b Rozporządzenia Parlamentu Europejskiego i Rady (UE) 2016/679 z dnia 27 kwietnia 2016 r. </w:t>
      </w:r>
      <w: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t>późn</w:t>
      </w:r>
      <w:proofErr w:type="spellEnd"/>
      <w:r>
        <w:t>. zm.) (dalej RODO);</w:t>
      </w:r>
    </w:p>
  </w:footnote>
  <w:footnote w:id="3">
    <w:p w:rsidR="00D16CBA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4">
    <w:p w:rsidR="00D16CBA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Art. 9 ust. 2 lit. a RODO.</w:t>
      </w:r>
    </w:p>
  </w:footnote>
  <w:footnote w:id="5">
    <w:p w:rsidR="00D16CBA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6">
    <w:p w:rsidR="00D16CBA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7">
    <w:p w:rsidR="00D16CBA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6C1">
        <w:t>https://www.google.com/about/datacenters/inside/locations/index.html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1C07A4"/>
    <w:multiLevelType w:val="hybridMultilevel"/>
    <w:tmpl w:val="F2B98D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82C124"/>
    <w:multiLevelType w:val="hybridMultilevel"/>
    <w:tmpl w:val="C9A017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656162"/>
    <w:multiLevelType w:val="hybridMultilevel"/>
    <w:tmpl w:val="60E4F7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6348AD"/>
    <w:multiLevelType w:val="multilevel"/>
    <w:tmpl w:val="CB28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24931"/>
    <w:multiLevelType w:val="hybridMultilevel"/>
    <w:tmpl w:val="1BD87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2F4E"/>
    <w:multiLevelType w:val="hybridMultilevel"/>
    <w:tmpl w:val="FBC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40C64"/>
    <w:multiLevelType w:val="hybridMultilevel"/>
    <w:tmpl w:val="D4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22E82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2C20"/>
    <w:multiLevelType w:val="hybridMultilevel"/>
    <w:tmpl w:val="07F6A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BB2A"/>
    <w:multiLevelType w:val="hybridMultilevel"/>
    <w:tmpl w:val="3532B1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2DF008F"/>
    <w:multiLevelType w:val="multilevel"/>
    <w:tmpl w:val="4B7E9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21399"/>
    <w:multiLevelType w:val="hybridMultilevel"/>
    <w:tmpl w:val="9F30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67BC9"/>
    <w:multiLevelType w:val="hybridMultilevel"/>
    <w:tmpl w:val="51360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83B96"/>
    <w:multiLevelType w:val="hybridMultilevel"/>
    <w:tmpl w:val="517C7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C23E1"/>
    <w:multiLevelType w:val="hybridMultilevel"/>
    <w:tmpl w:val="2156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D6420"/>
    <w:multiLevelType w:val="hybridMultilevel"/>
    <w:tmpl w:val="D3FC0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E0F7F"/>
    <w:multiLevelType w:val="hybridMultilevel"/>
    <w:tmpl w:val="F2DA1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4160"/>
    <w:multiLevelType w:val="multilevel"/>
    <w:tmpl w:val="9A62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3295A"/>
    <w:multiLevelType w:val="hybridMultilevel"/>
    <w:tmpl w:val="1674ADC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5AD2F73"/>
    <w:multiLevelType w:val="hybridMultilevel"/>
    <w:tmpl w:val="21C0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E22CA"/>
    <w:multiLevelType w:val="hybridMultilevel"/>
    <w:tmpl w:val="0F86D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20"/>
  </w:num>
  <w:num w:numId="8">
    <w:abstractNumId w:val="0"/>
  </w:num>
  <w:num w:numId="9">
    <w:abstractNumId w:val="12"/>
  </w:num>
  <w:num w:numId="10">
    <w:abstractNumId w:val="18"/>
  </w:num>
  <w:num w:numId="11">
    <w:abstractNumId w:val="13"/>
  </w:num>
  <w:num w:numId="12">
    <w:abstractNumId w:val="7"/>
  </w:num>
  <w:num w:numId="13">
    <w:abstractNumId w:val="11"/>
  </w:num>
  <w:num w:numId="14">
    <w:abstractNumId w:val="14"/>
  </w:num>
  <w:num w:numId="15">
    <w:abstractNumId w:val="19"/>
  </w:num>
  <w:num w:numId="16">
    <w:abstractNumId w:val="4"/>
  </w:num>
  <w:num w:numId="17">
    <w:abstractNumId w:val="10"/>
  </w:num>
  <w:num w:numId="18">
    <w:abstractNumId w:val="16"/>
  </w:num>
  <w:num w:numId="19">
    <w:abstractNumId w:val="21"/>
  </w:num>
  <w:num w:numId="20">
    <w:abstractNumId w:val="9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51"/>
    <w:rsid w:val="00010F7F"/>
    <w:rsid w:val="00034F0D"/>
    <w:rsid w:val="00071274"/>
    <w:rsid w:val="00091A97"/>
    <w:rsid w:val="000F0339"/>
    <w:rsid w:val="00161F62"/>
    <w:rsid w:val="0018101E"/>
    <w:rsid w:val="0018619C"/>
    <w:rsid w:val="00252704"/>
    <w:rsid w:val="002758F8"/>
    <w:rsid w:val="002819F4"/>
    <w:rsid w:val="002C1969"/>
    <w:rsid w:val="002C1F88"/>
    <w:rsid w:val="00346787"/>
    <w:rsid w:val="003B228D"/>
    <w:rsid w:val="003C3F5E"/>
    <w:rsid w:val="0048257A"/>
    <w:rsid w:val="004957E8"/>
    <w:rsid w:val="004F4B31"/>
    <w:rsid w:val="0058164C"/>
    <w:rsid w:val="005C7030"/>
    <w:rsid w:val="0060397D"/>
    <w:rsid w:val="00615F26"/>
    <w:rsid w:val="006A257C"/>
    <w:rsid w:val="00726F1E"/>
    <w:rsid w:val="008132AE"/>
    <w:rsid w:val="00820442"/>
    <w:rsid w:val="008305A6"/>
    <w:rsid w:val="0083313F"/>
    <w:rsid w:val="00880B90"/>
    <w:rsid w:val="00893795"/>
    <w:rsid w:val="00894DBA"/>
    <w:rsid w:val="00904F26"/>
    <w:rsid w:val="00914E16"/>
    <w:rsid w:val="00917909"/>
    <w:rsid w:val="009765DE"/>
    <w:rsid w:val="009B7762"/>
    <w:rsid w:val="009D7924"/>
    <w:rsid w:val="00A17223"/>
    <w:rsid w:val="00AF57A6"/>
    <w:rsid w:val="00B66967"/>
    <w:rsid w:val="00B9740E"/>
    <w:rsid w:val="00BE1360"/>
    <w:rsid w:val="00C00BAE"/>
    <w:rsid w:val="00C718D6"/>
    <w:rsid w:val="00CE49A8"/>
    <w:rsid w:val="00D13B2C"/>
    <w:rsid w:val="00D16CBA"/>
    <w:rsid w:val="00D46C76"/>
    <w:rsid w:val="00D81B65"/>
    <w:rsid w:val="00DD06B0"/>
    <w:rsid w:val="00DF5C3E"/>
    <w:rsid w:val="00DF698D"/>
    <w:rsid w:val="00E370FE"/>
    <w:rsid w:val="00E83F86"/>
    <w:rsid w:val="00EC2231"/>
    <w:rsid w:val="00EC4051"/>
    <w:rsid w:val="00F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C67"/>
  <w15:chartTrackingRefBased/>
  <w15:docId w15:val="{33D9E573-4DB0-4F03-92E7-96196517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F1E"/>
    <w:pPr>
      <w:ind w:left="720"/>
      <w:contextualSpacing/>
    </w:pPr>
  </w:style>
  <w:style w:type="paragraph" w:customStyle="1" w:styleId="Default">
    <w:name w:val="Default"/>
    <w:rsid w:val="00726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57A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57A"/>
    <w:rPr>
      <w:vertAlign w:val="superscript"/>
    </w:rPr>
  </w:style>
  <w:style w:type="table" w:styleId="Tabela-Siatka">
    <w:name w:val="Table Grid"/>
    <w:basedOn w:val="Standardowy"/>
    <w:uiPriority w:val="39"/>
    <w:rsid w:val="0048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339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rsid w:val="009B7762"/>
  </w:style>
  <w:style w:type="character" w:styleId="Nierozpoznanawzmianka">
    <w:name w:val="Unresolved Mention"/>
    <w:basedOn w:val="Domylnaczcionkaakapitu"/>
    <w:uiPriority w:val="99"/>
    <w:semiHidden/>
    <w:unhideWhenUsed/>
    <w:rsid w:val="00904F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52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a.historia@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ziekanat.wh@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Agata Ignatowicz-Bocian</cp:lastModifiedBy>
  <cp:revision>3</cp:revision>
  <cp:lastPrinted>2021-01-25T07:15:00Z</cp:lastPrinted>
  <dcterms:created xsi:type="dcterms:W3CDTF">2024-09-19T13:34:00Z</dcterms:created>
  <dcterms:modified xsi:type="dcterms:W3CDTF">2024-09-20T12:45:00Z</dcterms:modified>
</cp:coreProperties>
</file>