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3BCC" w14:textId="4DA78C34" w:rsidR="00FA77B1" w:rsidRDefault="00972921" w:rsidP="00972921">
      <w:pPr>
        <w:jc w:val="center"/>
        <w:rPr>
          <w:sz w:val="28"/>
          <w:szCs w:val="28"/>
        </w:rPr>
      </w:pPr>
      <w:r w:rsidRPr="00972921">
        <w:rPr>
          <w:sz w:val="28"/>
          <w:szCs w:val="28"/>
        </w:rPr>
        <w:t>Informacja</w:t>
      </w:r>
    </w:p>
    <w:p w14:paraId="2FBA7378" w14:textId="74730D4C" w:rsidR="00C00AFD" w:rsidRPr="00972921" w:rsidRDefault="00C00AFD" w:rsidP="00972921">
      <w:pPr>
        <w:jc w:val="center"/>
        <w:rPr>
          <w:sz w:val="28"/>
          <w:szCs w:val="28"/>
        </w:rPr>
      </w:pPr>
      <w:r>
        <w:rPr>
          <w:sz w:val="28"/>
          <w:szCs w:val="28"/>
        </w:rPr>
        <w:t>Wydziałowej Komisji Wyborczej</w:t>
      </w:r>
    </w:p>
    <w:p w14:paraId="5638504A" w14:textId="3EBC68CB" w:rsidR="00972921" w:rsidRDefault="00972921" w:rsidP="00972921">
      <w:pPr>
        <w:jc w:val="center"/>
        <w:rPr>
          <w:sz w:val="28"/>
          <w:szCs w:val="28"/>
        </w:rPr>
      </w:pPr>
      <w:r w:rsidRPr="00972921">
        <w:rPr>
          <w:sz w:val="28"/>
          <w:szCs w:val="28"/>
        </w:rPr>
        <w:t xml:space="preserve">o wynikach wyborów </w:t>
      </w:r>
      <w:r w:rsidR="00D65BBE">
        <w:rPr>
          <w:sz w:val="28"/>
          <w:szCs w:val="28"/>
        </w:rPr>
        <w:t xml:space="preserve">uzupełniających </w:t>
      </w:r>
      <w:r w:rsidRPr="00972921">
        <w:rPr>
          <w:sz w:val="28"/>
          <w:szCs w:val="28"/>
        </w:rPr>
        <w:t xml:space="preserve">do </w:t>
      </w:r>
      <w:r w:rsidR="00C00AFD">
        <w:rPr>
          <w:rFonts w:cstheme="minorHAnsi"/>
          <w:b/>
          <w:bCs/>
          <w:sz w:val="28"/>
          <w:szCs w:val="28"/>
        </w:rPr>
        <w:t>Rady Wydziału WH</w:t>
      </w:r>
    </w:p>
    <w:p w14:paraId="7277862B" w14:textId="173ECDC2" w:rsidR="00972921" w:rsidRDefault="00972921" w:rsidP="00972921">
      <w:pPr>
        <w:jc w:val="center"/>
        <w:rPr>
          <w:sz w:val="28"/>
          <w:szCs w:val="28"/>
        </w:rPr>
      </w:pPr>
      <w:r w:rsidRPr="00972921">
        <w:rPr>
          <w:sz w:val="28"/>
          <w:szCs w:val="28"/>
        </w:rPr>
        <w:t>w kadencji 2024 - 2028</w:t>
      </w:r>
    </w:p>
    <w:p w14:paraId="4FFF40A9" w14:textId="0E606226" w:rsidR="00972921" w:rsidRDefault="00972921">
      <w:pPr>
        <w:rPr>
          <w:sz w:val="24"/>
          <w:szCs w:val="24"/>
        </w:rPr>
      </w:pPr>
    </w:p>
    <w:p w14:paraId="63BBDFC3" w14:textId="39841E12" w:rsidR="00972921" w:rsidRDefault="00972921">
      <w:pPr>
        <w:rPr>
          <w:sz w:val="24"/>
          <w:szCs w:val="24"/>
        </w:rPr>
      </w:pPr>
    </w:p>
    <w:p w14:paraId="1C827767" w14:textId="6394B339" w:rsidR="00972921" w:rsidRDefault="00972921" w:rsidP="00972921">
      <w:pPr>
        <w:rPr>
          <w:sz w:val="24"/>
          <w:szCs w:val="24"/>
        </w:rPr>
      </w:pPr>
      <w:r w:rsidRPr="00972921">
        <w:rPr>
          <w:sz w:val="24"/>
          <w:szCs w:val="24"/>
        </w:rPr>
        <w:t xml:space="preserve">1. Wybory </w:t>
      </w:r>
      <w:r w:rsidR="00D65BBE">
        <w:rPr>
          <w:sz w:val="24"/>
          <w:szCs w:val="24"/>
        </w:rPr>
        <w:t xml:space="preserve">uzupełniające </w:t>
      </w:r>
      <w:r w:rsidRPr="00972921">
        <w:rPr>
          <w:sz w:val="24"/>
          <w:szCs w:val="24"/>
        </w:rPr>
        <w:t xml:space="preserve">do </w:t>
      </w:r>
      <w:r w:rsidR="00C00AFD">
        <w:rPr>
          <w:rFonts w:cstheme="minorHAnsi"/>
          <w:b/>
          <w:bCs/>
          <w:sz w:val="24"/>
          <w:szCs w:val="24"/>
        </w:rPr>
        <w:t>Rady Wydziału WH</w:t>
      </w:r>
      <w:r w:rsidRPr="00972921">
        <w:rPr>
          <w:rFonts w:cstheme="minorHAnsi"/>
          <w:b/>
          <w:bCs/>
          <w:sz w:val="24"/>
          <w:szCs w:val="24"/>
        </w:rPr>
        <w:t xml:space="preserve"> </w:t>
      </w:r>
      <w:r w:rsidR="00D65BBE" w:rsidRPr="00D65BBE">
        <w:rPr>
          <w:rFonts w:cstheme="minorHAnsi"/>
          <w:bCs/>
          <w:sz w:val="24"/>
          <w:szCs w:val="24"/>
        </w:rPr>
        <w:t>z</w:t>
      </w:r>
      <w:r w:rsidR="00BC0B98" w:rsidRPr="00D65BBE">
        <w:rPr>
          <w:rFonts w:cstheme="minorHAnsi"/>
          <w:bCs/>
          <w:sz w:val="24"/>
          <w:szCs w:val="24"/>
        </w:rPr>
        <w:t xml:space="preserve"> </w:t>
      </w:r>
      <w:r w:rsidR="00BC0B98">
        <w:rPr>
          <w:rFonts w:cstheme="minorHAnsi"/>
          <w:bCs/>
          <w:sz w:val="24"/>
          <w:szCs w:val="24"/>
        </w:rPr>
        <w:t xml:space="preserve">dnia </w:t>
      </w:r>
      <w:r w:rsidR="00C00AFD">
        <w:rPr>
          <w:rFonts w:cstheme="minorHAnsi"/>
          <w:bCs/>
          <w:sz w:val="24"/>
          <w:szCs w:val="24"/>
        </w:rPr>
        <w:t>23</w:t>
      </w:r>
      <w:r w:rsidR="00D65BBE">
        <w:rPr>
          <w:rFonts w:cstheme="minorHAnsi"/>
          <w:bCs/>
          <w:sz w:val="24"/>
          <w:szCs w:val="24"/>
        </w:rPr>
        <w:t>.</w:t>
      </w:r>
      <w:r w:rsidR="00C00AFD">
        <w:rPr>
          <w:rFonts w:cstheme="minorHAnsi"/>
          <w:bCs/>
          <w:sz w:val="24"/>
          <w:szCs w:val="24"/>
        </w:rPr>
        <w:t>10</w:t>
      </w:r>
      <w:r w:rsidR="00BC0B98">
        <w:rPr>
          <w:rFonts w:cstheme="minorHAnsi"/>
          <w:bCs/>
          <w:sz w:val="24"/>
          <w:szCs w:val="24"/>
        </w:rPr>
        <w:t xml:space="preserve">.2024 r. </w:t>
      </w:r>
      <w:r w:rsidRPr="00972921">
        <w:rPr>
          <w:sz w:val="24"/>
          <w:szCs w:val="24"/>
        </w:rPr>
        <w:t>są ważne</w:t>
      </w:r>
      <w:r>
        <w:rPr>
          <w:sz w:val="24"/>
          <w:szCs w:val="24"/>
        </w:rPr>
        <w:t>.</w:t>
      </w:r>
    </w:p>
    <w:p w14:paraId="4582560D" w14:textId="342C11C1" w:rsidR="00972921" w:rsidRDefault="00972921" w:rsidP="00972921">
      <w:pPr>
        <w:rPr>
          <w:sz w:val="24"/>
          <w:szCs w:val="24"/>
        </w:rPr>
      </w:pPr>
    </w:p>
    <w:p w14:paraId="1658706B" w14:textId="7E556F03" w:rsidR="00972921" w:rsidRDefault="00972921" w:rsidP="00D65BB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65BBE">
        <w:rPr>
          <w:sz w:val="24"/>
          <w:szCs w:val="24"/>
        </w:rPr>
        <w:t>W wyniku głosowania</w:t>
      </w:r>
      <w:r w:rsidR="00C00AFD">
        <w:rPr>
          <w:sz w:val="24"/>
          <w:szCs w:val="24"/>
        </w:rPr>
        <w:t xml:space="preserve"> na członków Rady Wydziału wybrane zostały następujące osoby:</w:t>
      </w:r>
    </w:p>
    <w:p w14:paraId="2E90B3F0" w14:textId="65F703B0" w:rsidR="00C00AFD" w:rsidRDefault="00C00AFD" w:rsidP="00C00AFD">
      <w:pPr>
        <w:rPr>
          <w:sz w:val="24"/>
          <w:szCs w:val="24"/>
        </w:rPr>
      </w:pPr>
      <w:r>
        <w:rPr>
          <w:sz w:val="24"/>
          <w:szCs w:val="24"/>
        </w:rPr>
        <w:tab/>
        <w:t>1. W grupie (kurii) innych nauczycieli akademickich (INA)</w:t>
      </w:r>
    </w:p>
    <w:p w14:paraId="3E8F5B85" w14:textId="216C8167" w:rsidR="00C00AFD" w:rsidRDefault="00C00AFD" w:rsidP="00D65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dr Katarzyna Wagner</w:t>
      </w:r>
      <w:r>
        <w:rPr>
          <w:sz w:val="24"/>
          <w:szCs w:val="24"/>
        </w:rPr>
        <w:tab/>
      </w:r>
    </w:p>
    <w:p w14:paraId="709B305D" w14:textId="3EA76EE6" w:rsidR="00C00AFD" w:rsidRDefault="00C00AFD" w:rsidP="00D65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dr Olga </w:t>
      </w:r>
      <w:proofErr w:type="spellStart"/>
      <w:r>
        <w:rPr>
          <w:sz w:val="24"/>
          <w:szCs w:val="24"/>
        </w:rPr>
        <w:t>Gaidai</w:t>
      </w:r>
      <w:proofErr w:type="spellEnd"/>
    </w:p>
    <w:p w14:paraId="38565435" w14:textId="50556B00" w:rsidR="00C00AFD" w:rsidRDefault="00C00AFD" w:rsidP="00D65BBE">
      <w:pPr>
        <w:rPr>
          <w:sz w:val="24"/>
          <w:szCs w:val="24"/>
        </w:rPr>
      </w:pPr>
      <w:r>
        <w:rPr>
          <w:sz w:val="24"/>
          <w:szCs w:val="24"/>
        </w:rPr>
        <w:tab/>
        <w:t>2. W grupie pracowników niebędących nauczycielami akademickimi (PNNA)</w:t>
      </w:r>
    </w:p>
    <w:p w14:paraId="77F6C6B3" w14:textId="191F83EA" w:rsidR="00C00AFD" w:rsidRDefault="00C00AFD" w:rsidP="00D65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mgr Sylwia </w:t>
      </w:r>
      <w:proofErr w:type="spellStart"/>
      <w:r>
        <w:rPr>
          <w:sz w:val="24"/>
          <w:szCs w:val="24"/>
        </w:rPr>
        <w:t>Solawa-Wrzosek</w:t>
      </w:r>
      <w:proofErr w:type="spellEnd"/>
    </w:p>
    <w:p w14:paraId="66195CFD" w14:textId="76114E3E" w:rsidR="00C00AFD" w:rsidRDefault="00C00AFD" w:rsidP="00D65BBE">
      <w:pPr>
        <w:rPr>
          <w:sz w:val="24"/>
          <w:szCs w:val="24"/>
        </w:rPr>
      </w:pPr>
    </w:p>
    <w:p w14:paraId="10F395CA" w14:textId="6BC62432" w:rsidR="00C00AFD" w:rsidRDefault="00C00AFD" w:rsidP="00D65BB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A52E1AA" w14:textId="38A81FA8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bookmarkStart w:id="0" w:name="_GoBack"/>
      <w:bookmarkEnd w:id="0"/>
    </w:p>
    <w:p w14:paraId="24D35543" w14:textId="6D299509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W imieniu WKW WH UW</w:t>
      </w:r>
    </w:p>
    <w:p w14:paraId="41E60DC9" w14:textId="2E085F52" w:rsid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dr hab. Marek Stępień</w:t>
      </w:r>
    </w:p>
    <w:p w14:paraId="123D8896" w14:textId="1D4D3D8E" w:rsidR="00657250" w:rsidRPr="00657250" w:rsidRDefault="00657250" w:rsidP="00657250">
      <w:pPr>
        <w:spacing w:line="0" w:lineRule="atLeast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>przewodniczący WKW WH UW</w:t>
      </w:r>
    </w:p>
    <w:sectPr w:rsidR="00657250" w:rsidRPr="0065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78"/>
    <w:rsid w:val="00040A26"/>
    <w:rsid w:val="000B7AB7"/>
    <w:rsid w:val="001B710C"/>
    <w:rsid w:val="0057751C"/>
    <w:rsid w:val="005830FF"/>
    <w:rsid w:val="005A124E"/>
    <w:rsid w:val="005A5E78"/>
    <w:rsid w:val="00642244"/>
    <w:rsid w:val="00657250"/>
    <w:rsid w:val="007407D8"/>
    <w:rsid w:val="00972921"/>
    <w:rsid w:val="00A61CF9"/>
    <w:rsid w:val="00AC5EDF"/>
    <w:rsid w:val="00BC0B98"/>
    <w:rsid w:val="00C00AFD"/>
    <w:rsid w:val="00C82FD2"/>
    <w:rsid w:val="00CD650B"/>
    <w:rsid w:val="00D13A8C"/>
    <w:rsid w:val="00D24F35"/>
    <w:rsid w:val="00D65BBE"/>
    <w:rsid w:val="00E723EA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556A"/>
  <w15:chartTrackingRefBased/>
  <w15:docId w15:val="{F3E67545-D769-421A-B71E-2386FA3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Stępień</dc:creator>
  <cp:keywords/>
  <dc:description/>
  <cp:lastModifiedBy>Marek Stępień</cp:lastModifiedBy>
  <cp:revision>8</cp:revision>
  <dcterms:created xsi:type="dcterms:W3CDTF">2024-02-01T18:02:00Z</dcterms:created>
  <dcterms:modified xsi:type="dcterms:W3CDTF">2024-10-24T06:10:00Z</dcterms:modified>
</cp:coreProperties>
</file>