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61F5" w14:textId="67EB2ADC" w:rsidR="00B11EA7" w:rsidRDefault="00B11EA7" w:rsidP="00B11EA7">
      <w:pPr>
        <w:jc w:val="center"/>
        <w:rPr>
          <w:rFonts w:asciiTheme="minorHAnsi" w:hAnsiTheme="minorHAnsi" w:cstheme="minorHAnsi"/>
        </w:rPr>
      </w:pPr>
      <w:r w:rsidRPr="00B11EA7">
        <w:rPr>
          <w:rFonts w:asciiTheme="minorHAnsi" w:hAnsiTheme="minorHAnsi" w:cstheme="minorHAnsi"/>
          <w:bCs/>
        </w:rPr>
        <w:t>Informacja</w:t>
      </w:r>
      <w:r>
        <w:rPr>
          <w:rFonts w:asciiTheme="minorHAnsi" w:hAnsiTheme="minorHAnsi" w:cstheme="minorHAnsi"/>
          <w:b/>
          <w:bCs/>
        </w:rPr>
        <w:t xml:space="preserve"> </w:t>
      </w:r>
      <w:r w:rsidR="00D1023E" w:rsidRPr="00B11EA7">
        <w:rPr>
          <w:rFonts w:asciiTheme="minorHAnsi" w:hAnsiTheme="minorHAnsi" w:cstheme="minorHAnsi"/>
          <w:b/>
          <w:bCs/>
        </w:rPr>
        <w:t>Wydziałow</w:t>
      </w:r>
      <w:r>
        <w:rPr>
          <w:rFonts w:asciiTheme="minorHAnsi" w:hAnsiTheme="minorHAnsi" w:cstheme="minorHAnsi"/>
          <w:b/>
          <w:bCs/>
        </w:rPr>
        <w:t>ej</w:t>
      </w:r>
      <w:r w:rsidR="00D1023E" w:rsidRPr="00B11EA7">
        <w:rPr>
          <w:rFonts w:asciiTheme="minorHAnsi" w:hAnsiTheme="minorHAnsi" w:cstheme="minorHAnsi"/>
          <w:b/>
          <w:bCs/>
        </w:rPr>
        <w:t xml:space="preserve"> Komis</w:t>
      </w:r>
      <w:r>
        <w:rPr>
          <w:rFonts w:asciiTheme="minorHAnsi" w:hAnsiTheme="minorHAnsi" w:cstheme="minorHAnsi"/>
          <w:b/>
          <w:bCs/>
        </w:rPr>
        <w:t>ji</w:t>
      </w:r>
      <w:r w:rsidR="00D1023E" w:rsidRPr="00B11EA7">
        <w:rPr>
          <w:rFonts w:asciiTheme="minorHAnsi" w:hAnsiTheme="minorHAnsi" w:cstheme="minorHAnsi"/>
          <w:b/>
          <w:bCs/>
        </w:rPr>
        <w:t xml:space="preserve"> Wyborcz</w:t>
      </w:r>
      <w:r>
        <w:rPr>
          <w:rFonts w:asciiTheme="minorHAnsi" w:hAnsiTheme="minorHAnsi" w:cstheme="minorHAnsi"/>
          <w:b/>
          <w:bCs/>
        </w:rPr>
        <w:t>ej</w:t>
      </w:r>
      <w:r w:rsidR="00990AD4">
        <w:rPr>
          <w:rFonts w:asciiTheme="minorHAnsi" w:hAnsiTheme="minorHAnsi" w:cstheme="minorHAnsi"/>
          <w:b/>
          <w:bCs/>
        </w:rPr>
        <w:t xml:space="preserve"> </w:t>
      </w:r>
    </w:p>
    <w:p w14:paraId="647BBBB9" w14:textId="5F728DC0" w:rsidR="00B11EA7" w:rsidRDefault="00D1023E" w:rsidP="00B11EA7">
      <w:pPr>
        <w:jc w:val="center"/>
        <w:rPr>
          <w:rFonts w:asciiTheme="minorHAnsi" w:hAnsiTheme="minorHAnsi" w:cstheme="minorHAnsi"/>
          <w:bCs/>
        </w:rPr>
      </w:pPr>
      <w:r w:rsidRPr="00B11EA7">
        <w:rPr>
          <w:rFonts w:asciiTheme="minorHAnsi" w:hAnsiTheme="minorHAnsi" w:cstheme="minorHAnsi"/>
        </w:rPr>
        <w:t>Wydziału Histor</w:t>
      </w:r>
      <w:r w:rsidR="005B213B">
        <w:rPr>
          <w:rFonts w:asciiTheme="minorHAnsi" w:hAnsiTheme="minorHAnsi" w:cstheme="minorHAnsi"/>
        </w:rPr>
        <w:t>ii</w:t>
      </w:r>
      <w:r w:rsidRPr="00B11EA7">
        <w:rPr>
          <w:rFonts w:asciiTheme="minorHAnsi" w:hAnsiTheme="minorHAnsi" w:cstheme="minorHAnsi"/>
        </w:rPr>
        <w:t xml:space="preserve"> UW</w:t>
      </w:r>
      <w:r w:rsidR="00EC0AD1">
        <w:rPr>
          <w:rFonts w:asciiTheme="minorHAnsi" w:hAnsiTheme="minorHAnsi" w:cstheme="minorHAnsi"/>
        </w:rPr>
        <w:t xml:space="preserve"> </w:t>
      </w:r>
      <w:r w:rsidR="00EC0AD1" w:rsidRPr="00990AD4">
        <w:rPr>
          <w:rFonts w:asciiTheme="minorHAnsi" w:hAnsiTheme="minorHAnsi" w:cstheme="minorHAnsi"/>
          <w:bCs/>
        </w:rPr>
        <w:t xml:space="preserve">(dalej </w:t>
      </w:r>
      <w:r w:rsidR="00EC0AD1" w:rsidRPr="00990AD4">
        <w:rPr>
          <w:rFonts w:asciiTheme="minorHAnsi" w:hAnsiTheme="minorHAnsi" w:cstheme="minorHAnsi"/>
          <w:b/>
          <w:bCs/>
        </w:rPr>
        <w:t>WKW</w:t>
      </w:r>
      <w:r w:rsidR="00EC0AD1" w:rsidRPr="00990AD4">
        <w:rPr>
          <w:rFonts w:asciiTheme="minorHAnsi" w:hAnsiTheme="minorHAnsi" w:cstheme="minorHAnsi"/>
          <w:bCs/>
        </w:rPr>
        <w:t>)</w:t>
      </w:r>
    </w:p>
    <w:p w14:paraId="48B4EBEC" w14:textId="77777777" w:rsidR="00EC0AD1" w:rsidRDefault="00EC0AD1" w:rsidP="00B11EA7">
      <w:pPr>
        <w:jc w:val="center"/>
        <w:rPr>
          <w:rFonts w:asciiTheme="minorHAnsi" w:hAnsiTheme="minorHAnsi" w:cstheme="minorHAnsi"/>
        </w:rPr>
      </w:pPr>
    </w:p>
    <w:p w14:paraId="560EBB83" w14:textId="68111BDC" w:rsidR="00E05318" w:rsidRDefault="00B11EA7" w:rsidP="00E05318">
      <w:pPr>
        <w:jc w:val="both"/>
        <w:rPr>
          <w:rFonts w:asciiTheme="minorHAnsi" w:hAnsiTheme="minorHAnsi" w:cstheme="minorHAnsi"/>
        </w:rPr>
      </w:pPr>
      <w:r w:rsidRPr="00EC0AD1">
        <w:rPr>
          <w:rFonts w:asciiTheme="minorHAnsi" w:hAnsiTheme="minorHAnsi" w:cstheme="minorHAnsi"/>
        </w:rPr>
        <w:t>1. W</w:t>
      </w:r>
      <w:r w:rsidR="00D1023E" w:rsidRPr="00EC0AD1">
        <w:rPr>
          <w:rFonts w:asciiTheme="minorHAnsi" w:hAnsiTheme="minorHAnsi" w:cstheme="minorHAnsi"/>
        </w:rPr>
        <w:t xml:space="preserve"> dniu </w:t>
      </w:r>
      <w:r w:rsidR="00EC0AD1" w:rsidRPr="00EC0AD1">
        <w:rPr>
          <w:rFonts w:asciiTheme="minorHAnsi" w:hAnsiTheme="minorHAnsi" w:cstheme="minorHAnsi"/>
          <w:b/>
        </w:rPr>
        <w:t>23</w:t>
      </w:r>
      <w:r w:rsidR="00D1023E" w:rsidRPr="00EC0AD1">
        <w:rPr>
          <w:rFonts w:asciiTheme="minorHAnsi" w:hAnsiTheme="minorHAnsi" w:cstheme="minorHAnsi"/>
          <w:b/>
        </w:rPr>
        <w:t>.</w:t>
      </w:r>
      <w:r w:rsidR="00CC4F10" w:rsidRPr="00EC0AD1">
        <w:rPr>
          <w:rFonts w:asciiTheme="minorHAnsi" w:hAnsiTheme="minorHAnsi" w:cstheme="minorHAnsi"/>
          <w:b/>
        </w:rPr>
        <w:t>10</w:t>
      </w:r>
      <w:r w:rsidR="00D1023E" w:rsidRPr="00EC0AD1">
        <w:rPr>
          <w:rFonts w:asciiTheme="minorHAnsi" w:hAnsiTheme="minorHAnsi" w:cstheme="minorHAnsi"/>
          <w:b/>
        </w:rPr>
        <w:t>.202</w:t>
      </w:r>
      <w:r w:rsidRPr="00EC0AD1">
        <w:rPr>
          <w:rFonts w:asciiTheme="minorHAnsi" w:hAnsiTheme="minorHAnsi" w:cstheme="minorHAnsi"/>
          <w:b/>
        </w:rPr>
        <w:t>4</w:t>
      </w:r>
      <w:r w:rsidR="00D1023E" w:rsidRPr="00EC0AD1">
        <w:rPr>
          <w:rFonts w:asciiTheme="minorHAnsi" w:hAnsiTheme="minorHAnsi" w:cstheme="minorHAnsi"/>
        </w:rPr>
        <w:t xml:space="preserve"> (</w:t>
      </w:r>
      <w:r w:rsidR="00EC0AD1" w:rsidRPr="00EC0AD1">
        <w:rPr>
          <w:rFonts w:asciiTheme="minorHAnsi" w:hAnsiTheme="minorHAnsi" w:cstheme="minorHAnsi"/>
        </w:rPr>
        <w:t>środa</w:t>
      </w:r>
      <w:r w:rsidR="00D1023E" w:rsidRPr="00EC0AD1">
        <w:rPr>
          <w:rFonts w:asciiTheme="minorHAnsi" w:hAnsiTheme="minorHAnsi" w:cstheme="minorHAnsi"/>
        </w:rPr>
        <w:t>) odbęd</w:t>
      </w:r>
      <w:r w:rsidR="007140FD" w:rsidRPr="00EC0AD1">
        <w:rPr>
          <w:rFonts w:asciiTheme="minorHAnsi" w:hAnsiTheme="minorHAnsi" w:cstheme="minorHAnsi"/>
        </w:rPr>
        <w:t>ą</w:t>
      </w:r>
      <w:r w:rsidR="00D1023E" w:rsidRPr="00B11EA7">
        <w:rPr>
          <w:rFonts w:asciiTheme="minorHAnsi" w:hAnsiTheme="minorHAnsi" w:cstheme="minorHAnsi"/>
        </w:rPr>
        <w:t xml:space="preserve"> się </w:t>
      </w:r>
      <w:r w:rsidR="00FD41BB">
        <w:rPr>
          <w:rFonts w:asciiTheme="minorHAnsi" w:hAnsiTheme="minorHAnsi" w:cstheme="minorHAnsi"/>
          <w:bCs/>
        </w:rPr>
        <w:t xml:space="preserve">wybory uzupełniające na </w:t>
      </w:r>
      <w:r w:rsidRPr="00B11EA7">
        <w:rPr>
          <w:rFonts w:asciiTheme="minorHAnsi" w:hAnsiTheme="minorHAnsi" w:cstheme="minorHAnsi"/>
          <w:bCs/>
        </w:rPr>
        <w:t>członków</w:t>
      </w:r>
      <w:r>
        <w:rPr>
          <w:rFonts w:asciiTheme="minorHAnsi" w:hAnsiTheme="minorHAnsi" w:cstheme="minorHAnsi"/>
          <w:b/>
          <w:bCs/>
        </w:rPr>
        <w:t xml:space="preserve"> Rady Wydziału </w:t>
      </w:r>
      <w:r w:rsidRPr="00B11EA7">
        <w:rPr>
          <w:rFonts w:asciiTheme="minorHAnsi" w:hAnsiTheme="minorHAnsi" w:cstheme="minorHAnsi"/>
          <w:bCs/>
        </w:rPr>
        <w:t>w kuriach</w:t>
      </w:r>
      <w:r w:rsidR="00CC4F10">
        <w:rPr>
          <w:rFonts w:asciiTheme="minorHAnsi" w:hAnsiTheme="minorHAnsi" w:cstheme="minorHAnsi"/>
          <w:bCs/>
        </w:rPr>
        <w:t xml:space="preserve"> „innych pracowników akademickich” (INA) oraz „pracowników niebędących nauczycielami akademickimi” (PNNA)</w:t>
      </w:r>
      <w:r>
        <w:rPr>
          <w:rFonts w:asciiTheme="minorHAnsi" w:hAnsiTheme="minorHAnsi" w:cstheme="minorHAnsi"/>
        </w:rPr>
        <w:t xml:space="preserve"> Wybory odbędą się </w:t>
      </w:r>
      <w:r w:rsidR="00CC4F10">
        <w:rPr>
          <w:rFonts w:asciiTheme="minorHAnsi" w:hAnsiTheme="minorHAnsi" w:cstheme="minorHAnsi"/>
        </w:rPr>
        <w:t xml:space="preserve">jak zwykle w </w:t>
      </w:r>
      <w:r>
        <w:rPr>
          <w:rFonts w:asciiTheme="minorHAnsi" w:hAnsiTheme="minorHAnsi" w:cstheme="minorHAnsi"/>
        </w:rPr>
        <w:t xml:space="preserve">trybie online </w:t>
      </w:r>
      <w:r w:rsidR="00CC4F1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systemie „ankieter”. Linki do głosowania otwarte będą </w:t>
      </w:r>
      <w:r w:rsidR="00990AD4">
        <w:rPr>
          <w:rFonts w:asciiTheme="minorHAnsi" w:hAnsiTheme="minorHAnsi" w:cstheme="minorHAnsi"/>
        </w:rPr>
        <w:t xml:space="preserve">w dniu wyborów </w:t>
      </w:r>
      <w:r>
        <w:rPr>
          <w:rFonts w:asciiTheme="minorHAnsi" w:hAnsiTheme="minorHAnsi" w:cstheme="minorHAnsi"/>
        </w:rPr>
        <w:t xml:space="preserve">w </w:t>
      </w:r>
      <w:r w:rsidRPr="00E05318">
        <w:rPr>
          <w:rFonts w:asciiTheme="minorHAnsi" w:hAnsiTheme="minorHAnsi" w:cstheme="minorHAnsi"/>
          <w:b/>
        </w:rPr>
        <w:t xml:space="preserve">godz. </w:t>
      </w:r>
      <w:r w:rsidR="00D533F5" w:rsidRPr="00E05318">
        <w:rPr>
          <w:rFonts w:asciiTheme="minorHAnsi" w:hAnsiTheme="minorHAnsi" w:cstheme="minorHAnsi"/>
          <w:b/>
        </w:rPr>
        <w:t>10</w:t>
      </w:r>
      <w:r w:rsidRPr="00E05318">
        <w:rPr>
          <w:rFonts w:asciiTheme="minorHAnsi" w:hAnsiTheme="minorHAnsi" w:cstheme="minorHAnsi"/>
          <w:b/>
        </w:rPr>
        <w:t>.00 - 15.00</w:t>
      </w:r>
      <w:r>
        <w:rPr>
          <w:rFonts w:asciiTheme="minorHAnsi" w:hAnsiTheme="minorHAnsi" w:cstheme="minorHAnsi"/>
        </w:rPr>
        <w:t>.</w:t>
      </w:r>
      <w:r w:rsidR="00E05318">
        <w:rPr>
          <w:rFonts w:asciiTheme="minorHAnsi" w:hAnsiTheme="minorHAnsi" w:cstheme="minorHAnsi"/>
        </w:rPr>
        <w:t xml:space="preserve"> </w:t>
      </w:r>
    </w:p>
    <w:p w14:paraId="56EAFE2B" w14:textId="76E290C4" w:rsidR="00ED456A" w:rsidRDefault="00ED456A">
      <w:pPr>
        <w:rPr>
          <w:rFonts w:asciiTheme="minorHAnsi" w:hAnsiTheme="minorHAnsi" w:cstheme="minorHAnsi"/>
        </w:rPr>
      </w:pPr>
    </w:p>
    <w:p w14:paraId="7C33C2C5" w14:textId="4904DD54" w:rsidR="00AF073C" w:rsidRDefault="00CC4F10" w:rsidP="00CC4F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2.</w:t>
      </w:r>
      <w:r w:rsidR="00235D51">
        <w:rPr>
          <w:rFonts w:asciiTheme="minorHAnsi" w:hAnsiTheme="minorHAnsi" w:cstheme="minorHAnsi"/>
        </w:rPr>
        <w:t xml:space="preserve"> </w:t>
      </w:r>
      <w:r w:rsidR="00235D51" w:rsidRPr="00ED456A">
        <w:rPr>
          <w:rFonts w:asciiTheme="minorHAnsi" w:hAnsiTheme="minorHAnsi" w:cstheme="minorHAnsi"/>
          <w:bCs/>
        </w:rPr>
        <w:t xml:space="preserve">WKW informuje, że </w:t>
      </w:r>
      <w:r w:rsidR="00235D51">
        <w:rPr>
          <w:rFonts w:asciiTheme="minorHAnsi" w:hAnsiTheme="minorHAnsi" w:cstheme="minorHAnsi"/>
          <w:bCs/>
        </w:rPr>
        <w:t>zgodnie z</w:t>
      </w:r>
      <w:r w:rsidR="00303387">
        <w:rPr>
          <w:rFonts w:asciiTheme="minorHAnsi" w:hAnsiTheme="minorHAnsi" w:cstheme="minorHAnsi"/>
          <w:bCs/>
        </w:rPr>
        <w:t xml:space="preserve"> </w:t>
      </w:r>
      <w:r w:rsidR="00303387">
        <w:rPr>
          <w:rFonts w:ascii="Calibri" w:hAnsi="Calibri" w:cs="Calibri"/>
          <w:bCs/>
        </w:rPr>
        <w:t>§</w:t>
      </w:r>
      <w:r w:rsidR="00303387">
        <w:rPr>
          <w:rFonts w:asciiTheme="minorHAnsi" w:hAnsiTheme="minorHAnsi" w:cstheme="minorHAnsi"/>
          <w:bCs/>
        </w:rPr>
        <w:t>4, ust. 1 Regulaminu WH oraz przy obecnym składzie osobowym</w:t>
      </w:r>
      <w:r>
        <w:rPr>
          <w:rFonts w:asciiTheme="minorHAnsi" w:hAnsiTheme="minorHAnsi" w:cstheme="minorHAnsi"/>
          <w:bCs/>
        </w:rPr>
        <w:t xml:space="preserve"> Rady Wydziału </w:t>
      </w:r>
      <w:r w:rsidR="00AF073C">
        <w:rPr>
          <w:rFonts w:asciiTheme="minorHAnsi" w:hAnsiTheme="minorHAnsi" w:cstheme="minorHAnsi"/>
          <w:bCs/>
        </w:rPr>
        <w:t>dla każdej z tych kurii pozosta</w:t>
      </w:r>
      <w:r>
        <w:rPr>
          <w:rFonts w:asciiTheme="minorHAnsi" w:hAnsiTheme="minorHAnsi" w:cstheme="minorHAnsi"/>
          <w:bCs/>
        </w:rPr>
        <w:t>je</w:t>
      </w:r>
      <w:r w:rsidR="00AF073C">
        <w:rPr>
          <w:rFonts w:asciiTheme="minorHAnsi" w:hAnsiTheme="minorHAnsi" w:cstheme="minorHAnsi"/>
          <w:bCs/>
        </w:rPr>
        <w:t xml:space="preserve"> do obsadzenia odpowiednio: </w:t>
      </w:r>
    </w:p>
    <w:p w14:paraId="0B8588D5" w14:textId="467950E5" w:rsidR="00AF073C" w:rsidRDefault="00AF073C" w:rsidP="00AF073C">
      <w:pPr>
        <w:ind w:firstLine="708"/>
        <w:jc w:val="both"/>
        <w:rPr>
          <w:rFonts w:asciiTheme="minorHAnsi" w:hAnsiTheme="minorHAnsi" w:cstheme="minorHAnsi"/>
        </w:rPr>
      </w:pPr>
      <w:r w:rsidRPr="00ED456A">
        <w:rPr>
          <w:rFonts w:asciiTheme="minorHAnsi" w:hAnsiTheme="minorHAnsi" w:cstheme="minorHAnsi"/>
          <w:bCs/>
        </w:rPr>
        <w:t>– kuria innych nauczycieli akademickich</w:t>
      </w:r>
      <w:r w:rsidRPr="00ED45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C4F10">
        <w:rPr>
          <w:rFonts w:asciiTheme="minorHAnsi" w:hAnsiTheme="minorHAnsi" w:cstheme="minorHAnsi"/>
        </w:rPr>
        <w:t>= 2</w:t>
      </w:r>
      <w:r w:rsidRPr="00ED456A">
        <w:rPr>
          <w:rFonts w:asciiTheme="minorHAnsi" w:hAnsiTheme="minorHAnsi" w:cstheme="minorHAnsi"/>
        </w:rPr>
        <w:t xml:space="preserve"> mandat</w:t>
      </w:r>
      <w:r w:rsidR="00CC4F10">
        <w:rPr>
          <w:rFonts w:asciiTheme="minorHAnsi" w:hAnsiTheme="minorHAnsi" w:cstheme="minorHAnsi"/>
        </w:rPr>
        <w:t>y</w:t>
      </w:r>
    </w:p>
    <w:p w14:paraId="1CDF0570" w14:textId="5ADB893D" w:rsidR="00AF073C" w:rsidRDefault="00AF073C" w:rsidP="00AF073C">
      <w:pPr>
        <w:ind w:firstLine="708"/>
        <w:jc w:val="both"/>
        <w:rPr>
          <w:rFonts w:asciiTheme="minorHAnsi" w:hAnsiTheme="minorHAnsi" w:cstheme="minorHAnsi"/>
        </w:rPr>
      </w:pPr>
      <w:r w:rsidRPr="00ED456A">
        <w:rPr>
          <w:rFonts w:asciiTheme="minorHAnsi" w:hAnsiTheme="minorHAnsi" w:cstheme="minorHAnsi"/>
          <w:bCs/>
        </w:rPr>
        <w:t>– kuria pracowników niebędących nauczycielami akademickimi</w:t>
      </w:r>
      <w:r w:rsidRPr="00ED45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= 1</w:t>
      </w:r>
      <w:r w:rsidRPr="00ED456A">
        <w:rPr>
          <w:rFonts w:asciiTheme="minorHAnsi" w:hAnsiTheme="minorHAnsi" w:cstheme="minorHAnsi"/>
        </w:rPr>
        <w:t xml:space="preserve"> manda</w:t>
      </w:r>
      <w:r w:rsidR="00CC4F10">
        <w:rPr>
          <w:rFonts w:asciiTheme="minorHAnsi" w:hAnsiTheme="minorHAnsi" w:cstheme="minorHAnsi"/>
        </w:rPr>
        <w:t>t</w:t>
      </w:r>
    </w:p>
    <w:p w14:paraId="171836AC" w14:textId="77777777" w:rsidR="00AF073C" w:rsidRDefault="00AF073C">
      <w:pPr>
        <w:rPr>
          <w:rFonts w:asciiTheme="minorHAnsi" w:hAnsiTheme="minorHAnsi" w:cstheme="minorHAnsi"/>
        </w:rPr>
      </w:pPr>
    </w:p>
    <w:p w14:paraId="3F6519FC" w14:textId="04F7EA64" w:rsidR="00DD527A" w:rsidRPr="00B11EA7" w:rsidRDefault="00057A39" w:rsidP="00AF07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07F60">
        <w:rPr>
          <w:rFonts w:asciiTheme="minorHAnsi" w:hAnsiTheme="minorHAnsi" w:cstheme="minorHAnsi"/>
        </w:rPr>
        <w:t>. C</w:t>
      </w:r>
      <w:r w:rsidR="006B101E" w:rsidRPr="00B11EA7">
        <w:rPr>
          <w:rFonts w:asciiTheme="minorHAnsi" w:hAnsiTheme="minorHAnsi" w:cstheme="minorHAnsi"/>
        </w:rPr>
        <w:t xml:space="preserve">zynne prawo wyborcze przysługuje osobom zatrudnionym </w:t>
      </w:r>
      <w:r w:rsidR="00D87D3D" w:rsidRPr="00B11EA7">
        <w:rPr>
          <w:rFonts w:asciiTheme="minorHAnsi" w:hAnsiTheme="minorHAnsi" w:cstheme="minorHAnsi"/>
        </w:rPr>
        <w:t xml:space="preserve">na etacie </w:t>
      </w:r>
      <w:r w:rsidR="006B101E" w:rsidRPr="00B11EA7">
        <w:rPr>
          <w:rFonts w:asciiTheme="minorHAnsi" w:hAnsiTheme="minorHAnsi" w:cstheme="minorHAnsi"/>
        </w:rPr>
        <w:t>na UW</w:t>
      </w:r>
      <w:r w:rsidR="00E07F60">
        <w:rPr>
          <w:rFonts w:asciiTheme="minorHAnsi" w:hAnsiTheme="minorHAnsi" w:cstheme="minorHAnsi"/>
        </w:rPr>
        <w:t xml:space="preserve"> (Wydział Histor</w:t>
      </w:r>
      <w:r w:rsidR="005B213B">
        <w:rPr>
          <w:rFonts w:asciiTheme="minorHAnsi" w:hAnsiTheme="minorHAnsi" w:cstheme="minorHAnsi"/>
        </w:rPr>
        <w:t>ii</w:t>
      </w:r>
      <w:r w:rsidR="00E07F60">
        <w:rPr>
          <w:rFonts w:asciiTheme="minorHAnsi" w:hAnsiTheme="minorHAnsi" w:cstheme="minorHAnsi"/>
        </w:rPr>
        <w:t xml:space="preserve">), w tym również osobom pozostającym na urlopach naukowych oraz zatrudnionych w niepełnym wymiarze. </w:t>
      </w:r>
    </w:p>
    <w:p w14:paraId="3E24EB00" w14:textId="77777777" w:rsidR="00DD527A" w:rsidRPr="00B11EA7" w:rsidRDefault="00DD527A" w:rsidP="00F369AB">
      <w:pPr>
        <w:rPr>
          <w:rFonts w:asciiTheme="minorHAnsi" w:hAnsiTheme="minorHAnsi" w:cstheme="minorHAnsi"/>
        </w:rPr>
      </w:pPr>
      <w:bookmarkStart w:id="0" w:name="_GoBack"/>
      <w:bookmarkEnd w:id="0"/>
    </w:p>
    <w:p w14:paraId="0160C814" w14:textId="46992EF8" w:rsidR="001B12A8" w:rsidRDefault="00057A39" w:rsidP="005518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B12A8">
        <w:rPr>
          <w:rFonts w:asciiTheme="minorHAnsi" w:hAnsiTheme="minorHAnsi" w:cstheme="minorHAnsi"/>
        </w:rPr>
        <w:t xml:space="preserve">. </w:t>
      </w:r>
      <w:r w:rsidR="00DD527A">
        <w:rPr>
          <w:rFonts w:asciiTheme="minorHAnsi" w:hAnsiTheme="minorHAnsi" w:cstheme="minorHAnsi"/>
        </w:rPr>
        <w:t>Wszyscy k</w:t>
      </w:r>
      <w:r w:rsidR="001B12A8">
        <w:rPr>
          <w:rFonts w:asciiTheme="minorHAnsi" w:hAnsiTheme="minorHAnsi" w:cstheme="minorHAnsi"/>
        </w:rPr>
        <w:t xml:space="preserve">andydaci </w:t>
      </w:r>
      <w:r w:rsidR="00990AD4">
        <w:rPr>
          <w:rFonts w:asciiTheme="minorHAnsi" w:hAnsiTheme="minorHAnsi" w:cstheme="minorHAnsi"/>
        </w:rPr>
        <w:t xml:space="preserve">na </w:t>
      </w:r>
      <w:r w:rsidR="00DD527A">
        <w:rPr>
          <w:rFonts w:asciiTheme="minorHAnsi" w:hAnsiTheme="minorHAnsi" w:cstheme="minorHAnsi"/>
        </w:rPr>
        <w:t xml:space="preserve">członków </w:t>
      </w:r>
      <w:r w:rsidR="00990AD4" w:rsidRPr="00DD527A">
        <w:rPr>
          <w:rFonts w:asciiTheme="minorHAnsi" w:hAnsiTheme="minorHAnsi" w:cstheme="minorHAnsi"/>
          <w:b/>
        </w:rPr>
        <w:t>Rady Wydziału</w:t>
      </w:r>
      <w:r w:rsidR="00990AD4">
        <w:rPr>
          <w:rFonts w:asciiTheme="minorHAnsi" w:hAnsiTheme="minorHAnsi" w:cstheme="minorHAnsi"/>
        </w:rPr>
        <w:t xml:space="preserve"> </w:t>
      </w:r>
      <w:r w:rsidR="00EC0AD1">
        <w:rPr>
          <w:rFonts w:asciiTheme="minorHAnsi" w:hAnsiTheme="minorHAnsi" w:cstheme="minorHAnsi"/>
        </w:rPr>
        <w:t xml:space="preserve">powinni </w:t>
      </w:r>
      <w:r w:rsidR="001B12A8" w:rsidRPr="00EC0AD1">
        <w:rPr>
          <w:rFonts w:asciiTheme="minorHAnsi" w:hAnsiTheme="minorHAnsi" w:cstheme="minorHAnsi"/>
        </w:rPr>
        <w:t xml:space="preserve">najpóźniej </w:t>
      </w:r>
      <w:r w:rsidR="001B12A8" w:rsidRPr="00EC0AD1">
        <w:rPr>
          <w:rFonts w:asciiTheme="minorHAnsi" w:hAnsiTheme="minorHAnsi" w:cstheme="minorHAnsi"/>
          <w:b/>
        </w:rPr>
        <w:t xml:space="preserve">do dnia </w:t>
      </w:r>
      <w:r w:rsidR="00EC0AD1" w:rsidRPr="00EC0AD1">
        <w:rPr>
          <w:rFonts w:asciiTheme="minorHAnsi" w:hAnsiTheme="minorHAnsi" w:cstheme="minorHAnsi"/>
          <w:b/>
        </w:rPr>
        <w:t>21.10</w:t>
      </w:r>
      <w:r w:rsidR="001B12A8" w:rsidRPr="00EC0AD1">
        <w:rPr>
          <w:rFonts w:asciiTheme="minorHAnsi" w:hAnsiTheme="minorHAnsi" w:cstheme="minorHAnsi"/>
          <w:b/>
        </w:rPr>
        <w:t>.2024 (</w:t>
      </w:r>
      <w:r w:rsidR="00EC0AD1" w:rsidRPr="00EC0AD1">
        <w:rPr>
          <w:rFonts w:asciiTheme="minorHAnsi" w:hAnsiTheme="minorHAnsi" w:cstheme="minorHAnsi"/>
          <w:b/>
        </w:rPr>
        <w:t>poniedziałek</w:t>
      </w:r>
      <w:r w:rsidR="001B12A8" w:rsidRPr="00EC0AD1">
        <w:rPr>
          <w:rFonts w:asciiTheme="minorHAnsi" w:hAnsiTheme="minorHAnsi" w:cstheme="minorHAnsi"/>
          <w:b/>
        </w:rPr>
        <w:t>)</w:t>
      </w:r>
      <w:r w:rsidR="00990AD4" w:rsidRPr="00EC0AD1">
        <w:rPr>
          <w:rFonts w:asciiTheme="minorHAnsi" w:hAnsiTheme="minorHAnsi" w:cstheme="minorHAnsi"/>
        </w:rPr>
        <w:t xml:space="preserve"> włącznie</w:t>
      </w:r>
      <w:r w:rsidR="00EC0AD1" w:rsidRPr="00EC0AD1">
        <w:rPr>
          <w:rFonts w:asciiTheme="minorHAnsi" w:hAnsiTheme="minorHAnsi" w:cstheme="minorHAnsi"/>
        </w:rPr>
        <w:t xml:space="preserve"> złożyć</w:t>
      </w:r>
      <w:r w:rsidR="00990AD4" w:rsidRPr="00EC0AD1">
        <w:rPr>
          <w:rFonts w:asciiTheme="minorHAnsi" w:hAnsiTheme="minorHAnsi" w:cstheme="minorHAnsi"/>
        </w:rPr>
        <w:t xml:space="preserve"> w p. 15 WH (</w:t>
      </w:r>
      <w:r w:rsidR="00845F32" w:rsidRPr="00EC0AD1">
        <w:rPr>
          <w:rFonts w:asciiTheme="minorHAnsi" w:hAnsiTheme="minorHAnsi" w:cstheme="minorHAnsi"/>
        </w:rPr>
        <w:t>na ręce</w:t>
      </w:r>
      <w:r w:rsidR="00990AD4" w:rsidRPr="00EC0AD1">
        <w:rPr>
          <w:rFonts w:asciiTheme="minorHAnsi" w:hAnsiTheme="minorHAnsi" w:cstheme="minorHAnsi"/>
        </w:rPr>
        <w:t xml:space="preserve"> p. A. Turek-A</w:t>
      </w:r>
      <w:r w:rsidR="00990AD4">
        <w:rPr>
          <w:rFonts w:asciiTheme="minorHAnsi" w:hAnsiTheme="minorHAnsi" w:cstheme="minorHAnsi"/>
        </w:rPr>
        <w:t>damowicz) dw</w:t>
      </w:r>
      <w:r w:rsidR="00EC0AD1">
        <w:rPr>
          <w:rFonts w:asciiTheme="minorHAnsi" w:hAnsiTheme="minorHAnsi" w:cstheme="minorHAnsi"/>
        </w:rPr>
        <w:t>a</w:t>
      </w:r>
      <w:r w:rsidR="00990AD4">
        <w:rPr>
          <w:rFonts w:asciiTheme="minorHAnsi" w:hAnsiTheme="minorHAnsi" w:cstheme="minorHAnsi"/>
        </w:rPr>
        <w:t xml:space="preserve"> wypełnion</w:t>
      </w:r>
      <w:r w:rsidR="00EC0AD1">
        <w:rPr>
          <w:rFonts w:asciiTheme="minorHAnsi" w:hAnsiTheme="minorHAnsi" w:cstheme="minorHAnsi"/>
        </w:rPr>
        <w:t>e</w:t>
      </w:r>
      <w:r w:rsidR="00990AD4">
        <w:rPr>
          <w:rFonts w:asciiTheme="minorHAnsi" w:hAnsiTheme="minorHAnsi" w:cstheme="minorHAnsi"/>
        </w:rPr>
        <w:t xml:space="preserve"> i podpisan</w:t>
      </w:r>
      <w:r w:rsidR="00EC0AD1">
        <w:rPr>
          <w:rFonts w:asciiTheme="minorHAnsi" w:hAnsiTheme="minorHAnsi" w:cstheme="minorHAnsi"/>
        </w:rPr>
        <w:t>e</w:t>
      </w:r>
      <w:r w:rsidR="00990AD4">
        <w:rPr>
          <w:rFonts w:asciiTheme="minorHAnsi" w:hAnsiTheme="minorHAnsi" w:cstheme="minorHAnsi"/>
        </w:rPr>
        <w:t xml:space="preserve"> </w:t>
      </w:r>
      <w:r w:rsidR="00845F32">
        <w:rPr>
          <w:rFonts w:asciiTheme="minorHAnsi" w:hAnsiTheme="minorHAnsi" w:cstheme="minorHAnsi"/>
        </w:rPr>
        <w:t xml:space="preserve">odręcznie </w:t>
      </w:r>
      <w:r w:rsidR="00990AD4">
        <w:rPr>
          <w:rFonts w:asciiTheme="minorHAnsi" w:hAnsiTheme="minorHAnsi" w:cstheme="minorHAnsi"/>
        </w:rPr>
        <w:t>czytelnym podpisem formularz</w:t>
      </w:r>
      <w:r w:rsidR="00EC0AD1">
        <w:rPr>
          <w:rFonts w:asciiTheme="minorHAnsi" w:hAnsiTheme="minorHAnsi" w:cstheme="minorHAnsi"/>
        </w:rPr>
        <w:t>e</w:t>
      </w:r>
      <w:r w:rsidR="00845F32">
        <w:rPr>
          <w:rFonts w:asciiTheme="minorHAnsi" w:hAnsiTheme="minorHAnsi" w:cstheme="minorHAnsi"/>
        </w:rPr>
        <w:t xml:space="preserve"> z uchwały nr 5 UKW z dnia 6 listopada 2023 r.</w:t>
      </w:r>
      <w:r w:rsidR="00990AD4">
        <w:rPr>
          <w:rFonts w:asciiTheme="minorHAnsi" w:hAnsiTheme="minorHAnsi" w:cstheme="minorHAnsi"/>
        </w:rPr>
        <w:t xml:space="preserve">: </w:t>
      </w:r>
      <w:r w:rsidR="00845F32">
        <w:rPr>
          <w:rFonts w:asciiTheme="minorHAnsi" w:hAnsiTheme="minorHAnsi" w:cstheme="minorHAnsi"/>
        </w:rPr>
        <w:t>„</w:t>
      </w:r>
      <w:r w:rsidR="00845F32" w:rsidRPr="00B335B0">
        <w:rPr>
          <w:rFonts w:asciiTheme="minorHAnsi" w:hAnsiTheme="minorHAnsi" w:cstheme="minorHAnsi"/>
          <w:b/>
        </w:rPr>
        <w:t>Zgoda kandydata</w:t>
      </w:r>
      <w:r w:rsidR="00845F32">
        <w:rPr>
          <w:rFonts w:asciiTheme="minorHAnsi" w:hAnsiTheme="minorHAnsi" w:cstheme="minorHAnsi"/>
        </w:rPr>
        <w:t>” oraz „</w:t>
      </w:r>
      <w:r w:rsidR="00845F32" w:rsidRPr="00B335B0">
        <w:rPr>
          <w:rFonts w:asciiTheme="minorHAnsi" w:hAnsiTheme="minorHAnsi" w:cstheme="minorHAnsi"/>
          <w:b/>
        </w:rPr>
        <w:t>Oświadczenie kandydata</w:t>
      </w:r>
      <w:r w:rsidR="00845F32">
        <w:rPr>
          <w:rFonts w:asciiTheme="minorHAnsi" w:hAnsiTheme="minorHAnsi" w:cstheme="minorHAnsi"/>
        </w:rPr>
        <w:t>”.</w:t>
      </w:r>
      <w:r w:rsidR="00990AD4">
        <w:rPr>
          <w:rFonts w:asciiTheme="minorHAnsi" w:hAnsiTheme="minorHAnsi" w:cstheme="minorHAnsi"/>
        </w:rPr>
        <w:t xml:space="preserve"> Odpowiednie formularze znajdują się w p. 15 </w:t>
      </w:r>
      <w:r w:rsidR="00F02B0B">
        <w:rPr>
          <w:rFonts w:asciiTheme="minorHAnsi" w:hAnsiTheme="minorHAnsi" w:cstheme="minorHAnsi"/>
        </w:rPr>
        <w:t xml:space="preserve">WH </w:t>
      </w:r>
      <w:r w:rsidR="00990AD4">
        <w:rPr>
          <w:rFonts w:asciiTheme="minorHAnsi" w:hAnsiTheme="minorHAnsi" w:cstheme="minorHAnsi"/>
        </w:rPr>
        <w:t>oraz są załączone do niniejszego ogłoszenia.</w:t>
      </w:r>
      <w:r w:rsidR="00EC0AD1">
        <w:rPr>
          <w:rFonts w:asciiTheme="minorHAnsi" w:hAnsiTheme="minorHAnsi" w:cstheme="minorHAnsi"/>
        </w:rPr>
        <w:t xml:space="preserve"> </w:t>
      </w:r>
      <w:r w:rsidR="00EC0AD1">
        <w:rPr>
          <w:rFonts w:asciiTheme="minorHAnsi" w:hAnsiTheme="minorHAnsi" w:cstheme="minorHAnsi"/>
        </w:rPr>
        <w:t>Po tym terminie WKW zamknie listy kandydatów.</w:t>
      </w:r>
    </w:p>
    <w:p w14:paraId="70134748" w14:textId="2DE61D83" w:rsidR="00171EEB" w:rsidRDefault="00171EEB" w:rsidP="005518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WKW apeluje do wszystkich dysponujących czynnym i biernym prawem wyborczym o aktywne uczestnictwo w wyborach</w:t>
      </w:r>
      <w:r w:rsidR="00057A39">
        <w:rPr>
          <w:rFonts w:asciiTheme="minorHAnsi" w:hAnsiTheme="minorHAnsi" w:cstheme="minorHAnsi"/>
        </w:rPr>
        <w:t>.</w:t>
      </w:r>
    </w:p>
    <w:p w14:paraId="39C427EA" w14:textId="77777777" w:rsidR="00DD527A" w:rsidRDefault="00DD527A">
      <w:pPr>
        <w:rPr>
          <w:rFonts w:asciiTheme="minorHAnsi" w:hAnsiTheme="minorHAnsi" w:cstheme="minorHAnsi"/>
        </w:rPr>
      </w:pPr>
    </w:p>
    <w:p w14:paraId="233D47A8" w14:textId="5915F0CF" w:rsidR="006B101E" w:rsidRPr="00B11EA7" w:rsidRDefault="006B101E" w:rsidP="00DD527A">
      <w:pPr>
        <w:jc w:val="right"/>
        <w:rPr>
          <w:rFonts w:asciiTheme="minorHAnsi" w:hAnsiTheme="minorHAnsi" w:cstheme="minorHAnsi"/>
        </w:rPr>
      </w:pPr>
      <w:r w:rsidRPr="00B11EA7">
        <w:rPr>
          <w:rFonts w:asciiTheme="minorHAnsi" w:hAnsiTheme="minorHAnsi" w:cstheme="minorHAnsi"/>
        </w:rPr>
        <w:t>W imieniu Wydziałowej Komisji Wyborczej WH UW</w:t>
      </w:r>
    </w:p>
    <w:p w14:paraId="00F2BE18" w14:textId="6C0DCFE7" w:rsidR="006B101E" w:rsidRPr="00B11EA7" w:rsidRDefault="006B101E" w:rsidP="00DD527A">
      <w:pPr>
        <w:jc w:val="right"/>
        <w:rPr>
          <w:rFonts w:asciiTheme="minorHAnsi" w:hAnsiTheme="minorHAnsi" w:cstheme="minorHAnsi"/>
        </w:rPr>
      </w:pPr>
      <w:r w:rsidRPr="00B11EA7">
        <w:rPr>
          <w:rFonts w:asciiTheme="minorHAnsi" w:hAnsiTheme="minorHAnsi" w:cstheme="minorHAnsi"/>
        </w:rPr>
        <w:t xml:space="preserve">dr hab. </w:t>
      </w:r>
      <w:r w:rsidR="00DD527A">
        <w:rPr>
          <w:rFonts w:asciiTheme="minorHAnsi" w:hAnsiTheme="minorHAnsi" w:cstheme="minorHAnsi"/>
        </w:rPr>
        <w:t>Marek Stępień</w:t>
      </w:r>
    </w:p>
    <w:p w14:paraId="7B734BD3" w14:textId="02187681" w:rsidR="006B101E" w:rsidRPr="00B11EA7" w:rsidRDefault="006B101E" w:rsidP="00DD527A">
      <w:pPr>
        <w:jc w:val="right"/>
        <w:rPr>
          <w:rFonts w:asciiTheme="minorHAnsi" w:hAnsiTheme="minorHAnsi" w:cstheme="minorHAnsi"/>
        </w:rPr>
      </w:pPr>
      <w:r w:rsidRPr="00B11EA7">
        <w:rPr>
          <w:rFonts w:asciiTheme="minorHAnsi" w:hAnsiTheme="minorHAnsi" w:cstheme="minorHAnsi"/>
        </w:rPr>
        <w:t>Przewodnicząc</w:t>
      </w:r>
      <w:r w:rsidR="00DD527A">
        <w:rPr>
          <w:rFonts w:asciiTheme="minorHAnsi" w:hAnsiTheme="minorHAnsi" w:cstheme="minorHAnsi"/>
        </w:rPr>
        <w:t>y</w:t>
      </w:r>
      <w:r w:rsidRPr="00B11EA7">
        <w:rPr>
          <w:rFonts w:asciiTheme="minorHAnsi" w:hAnsiTheme="minorHAnsi" w:cstheme="minorHAnsi"/>
        </w:rPr>
        <w:t xml:space="preserve"> WKW</w:t>
      </w:r>
    </w:p>
    <w:sectPr w:rsidR="006B101E" w:rsidRPr="00B1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12D4E"/>
    <w:multiLevelType w:val="hybridMultilevel"/>
    <w:tmpl w:val="31F4A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3E"/>
    <w:rsid w:val="00057A39"/>
    <w:rsid w:val="0013170A"/>
    <w:rsid w:val="00171EEB"/>
    <w:rsid w:val="001B12A8"/>
    <w:rsid w:val="00235D51"/>
    <w:rsid w:val="00303387"/>
    <w:rsid w:val="00331D95"/>
    <w:rsid w:val="00332286"/>
    <w:rsid w:val="003413E9"/>
    <w:rsid w:val="003F5E42"/>
    <w:rsid w:val="00455050"/>
    <w:rsid w:val="00515A1A"/>
    <w:rsid w:val="0055186D"/>
    <w:rsid w:val="005B213B"/>
    <w:rsid w:val="00627C9D"/>
    <w:rsid w:val="00670714"/>
    <w:rsid w:val="006B101E"/>
    <w:rsid w:val="006E2B90"/>
    <w:rsid w:val="007140FD"/>
    <w:rsid w:val="00845F32"/>
    <w:rsid w:val="008C42BD"/>
    <w:rsid w:val="00990AD4"/>
    <w:rsid w:val="009B686F"/>
    <w:rsid w:val="009F3EE7"/>
    <w:rsid w:val="00A61EC7"/>
    <w:rsid w:val="00A803DC"/>
    <w:rsid w:val="00AB381A"/>
    <w:rsid w:val="00AF073C"/>
    <w:rsid w:val="00B11EA7"/>
    <w:rsid w:val="00B335B0"/>
    <w:rsid w:val="00CC4F10"/>
    <w:rsid w:val="00CE5DDB"/>
    <w:rsid w:val="00D1023E"/>
    <w:rsid w:val="00D533F5"/>
    <w:rsid w:val="00D87D3D"/>
    <w:rsid w:val="00DD527A"/>
    <w:rsid w:val="00E05318"/>
    <w:rsid w:val="00E07F60"/>
    <w:rsid w:val="00EC0AD1"/>
    <w:rsid w:val="00ED456A"/>
    <w:rsid w:val="00F02B0B"/>
    <w:rsid w:val="00F24CAA"/>
    <w:rsid w:val="00F369AB"/>
    <w:rsid w:val="00F86ACE"/>
    <w:rsid w:val="00FD41BB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E30B"/>
  <w15:chartTrackingRefBased/>
  <w15:docId w15:val="{FE46DBD2-B9AB-4E58-918F-9D0FC615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D95"/>
    <w:pPr>
      <w:suppressAutoHyphens/>
      <w:autoSpaceDN w:val="0"/>
      <w:spacing w:after="0" w:line="360" w:lineRule="auto"/>
      <w:textAlignment w:val="baseline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Koscianska</dc:creator>
  <cp:keywords/>
  <dc:description/>
  <cp:lastModifiedBy>Marek Stępień</cp:lastModifiedBy>
  <cp:revision>26</cp:revision>
  <dcterms:created xsi:type="dcterms:W3CDTF">2020-01-13T16:27:00Z</dcterms:created>
  <dcterms:modified xsi:type="dcterms:W3CDTF">2024-10-10T05:47:00Z</dcterms:modified>
</cp:coreProperties>
</file>