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CDE09" w14:textId="77777777" w:rsidR="009B15E2" w:rsidRDefault="003E3986" w:rsidP="00E740F4">
      <w:pPr>
        <w:jc w:val="both"/>
        <w:rPr>
          <w:b/>
          <w:sz w:val="24"/>
          <w:szCs w:val="24"/>
        </w:rPr>
      </w:pPr>
      <w:r w:rsidRPr="00403978">
        <w:rPr>
          <w:b/>
          <w:sz w:val="24"/>
          <w:szCs w:val="24"/>
        </w:rPr>
        <w:t xml:space="preserve">Archiwistyka i zarządzanie dokumentacją. </w:t>
      </w:r>
    </w:p>
    <w:p w14:paraId="4A7CDE0A" w14:textId="77777777" w:rsidR="003E3986" w:rsidRPr="00403978" w:rsidRDefault="003E3986" w:rsidP="00E740F4">
      <w:pPr>
        <w:jc w:val="both"/>
        <w:rPr>
          <w:b/>
          <w:sz w:val="24"/>
          <w:szCs w:val="24"/>
        </w:rPr>
      </w:pPr>
      <w:r w:rsidRPr="00403978">
        <w:rPr>
          <w:b/>
          <w:sz w:val="24"/>
          <w:szCs w:val="24"/>
        </w:rPr>
        <w:t>Studia licencjackie.</w:t>
      </w:r>
    </w:p>
    <w:p w14:paraId="4A7CDE0B" w14:textId="77777777" w:rsidR="003E3986" w:rsidRPr="00403978" w:rsidRDefault="003E3986" w:rsidP="00E740F4">
      <w:pPr>
        <w:jc w:val="both"/>
        <w:rPr>
          <w:b/>
          <w:sz w:val="24"/>
          <w:szCs w:val="24"/>
        </w:rPr>
      </w:pPr>
    </w:p>
    <w:p w14:paraId="4A7CDE0C" w14:textId="77777777" w:rsidR="003E3986" w:rsidRPr="00403978" w:rsidRDefault="003E3986" w:rsidP="00E740F4">
      <w:pPr>
        <w:jc w:val="both"/>
        <w:rPr>
          <w:b/>
          <w:sz w:val="24"/>
          <w:szCs w:val="24"/>
        </w:rPr>
      </w:pPr>
      <w:r w:rsidRPr="00403978">
        <w:rPr>
          <w:b/>
          <w:sz w:val="24"/>
          <w:szCs w:val="24"/>
        </w:rPr>
        <w:t>Zarządca dokumentacji.</w:t>
      </w:r>
    </w:p>
    <w:p w14:paraId="4A7CDE0D" w14:textId="77777777" w:rsidR="003E3986" w:rsidRPr="00403978" w:rsidRDefault="003E3986" w:rsidP="00E740F4">
      <w:pPr>
        <w:jc w:val="both"/>
        <w:rPr>
          <w:b/>
          <w:sz w:val="24"/>
          <w:szCs w:val="24"/>
        </w:rPr>
      </w:pPr>
    </w:p>
    <w:p w14:paraId="4A7CDE0E" w14:textId="654A4714" w:rsidR="003E3986" w:rsidRDefault="00093844" w:rsidP="00E740F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Egzamin 202</w:t>
      </w:r>
      <w:r w:rsidR="00A23C47">
        <w:rPr>
          <w:b/>
          <w:sz w:val="24"/>
          <w:szCs w:val="24"/>
        </w:rPr>
        <w:t>5</w:t>
      </w:r>
    </w:p>
    <w:p w14:paraId="4A7CDE10" w14:textId="145C7920" w:rsidR="00093844" w:rsidRPr="00403978" w:rsidRDefault="002F623E" w:rsidP="00E740F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Planowany termin egzaminu pisemnego 2</w:t>
      </w:r>
      <w:r w:rsidR="00A23C47">
        <w:rPr>
          <w:b/>
          <w:sz w:val="24"/>
          <w:szCs w:val="24"/>
        </w:rPr>
        <w:t>4</w:t>
      </w:r>
      <w:r w:rsidR="00526D55">
        <w:rPr>
          <w:b/>
          <w:sz w:val="24"/>
          <w:szCs w:val="24"/>
        </w:rPr>
        <w:t xml:space="preserve"> czerwca 202</w:t>
      </w:r>
      <w:r w:rsidR="00A23C47">
        <w:rPr>
          <w:b/>
          <w:sz w:val="24"/>
          <w:szCs w:val="24"/>
        </w:rPr>
        <w:t>5</w:t>
      </w:r>
      <w:r w:rsidR="00526D55">
        <w:rPr>
          <w:b/>
          <w:sz w:val="24"/>
          <w:szCs w:val="24"/>
        </w:rPr>
        <w:t xml:space="preserve"> godz.10.00-13.00</w:t>
      </w:r>
      <w:r>
        <w:rPr>
          <w:b/>
          <w:sz w:val="24"/>
          <w:szCs w:val="24"/>
        </w:rPr>
        <w:t>.</w:t>
      </w:r>
    </w:p>
    <w:p w14:paraId="4A7CDE11" w14:textId="77777777" w:rsidR="003E3986" w:rsidRPr="00403978" w:rsidRDefault="003E3986" w:rsidP="00E740F4">
      <w:pPr>
        <w:jc w:val="both"/>
        <w:rPr>
          <w:b/>
          <w:sz w:val="24"/>
          <w:szCs w:val="24"/>
        </w:rPr>
      </w:pPr>
    </w:p>
    <w:p w14:paraId="4A7CDE12" w14:textId="77777777" w:rsidR="003E3986" w:rsidRPr="00403978" w:rsidRDefault="0083689A" w:rsidP="00E740F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 trakcie egzaminu pisemnego postawione zostanie do </w:t>
      </w:r>
      <w:r w:rsidR="003E3986">
        <w:rPr>
          <w:b/>
          <w:sz w:val="24"/>
          <w:szCs w:val="24"/>
        </w:rPr>
        <w:t>10 pytań otwartych, w tym dwóch zadań praktycznych</w:t>
      </w:r>
      <w:r w:rsidR="003E3986" w:rsidRPr="00403978">
        <w:rPr>
          <w:b/>
          <w:sz w:val="24"/>
          <w:szCs w:val="24"/>
        </w:rPr>
        <w:t>.</w:t>
      </w:r>
    </w:p>
    <w:p w14:paraId="4A7CDE13" w14:textId="77777777" w:rsidR="003E3986" w:rsidRPr="00403978" w:rsidRDefault="003E3986" w:rsidP="00E740F4">
      <w:pPr>
        <w:jc w:val="both"/>
        <w:rPr>
          <w:b/>
          <w:sz w:val="24"/>
          <w:szCs w:val="24"/>
        </w:rPr>
      </w:pPr>
    </w:p>
    <w:p w14:paraId="4A7CDE14" w14:textId="77777777" w:rsidR="003E3986" w:rsidRPr="00403978" w:rsidRDefault="003E3986" w:rsidP="00E740F4">
      <w:pPr>
        <w:jc w:val="both"/>
        <w:rPr>
          <w:b/>
          <w:sz w:val="24"/>
          <w:szCs w:val="24"/>
        </w:rPr>
      </w:pPr>
      <w:r w:rsidRPr="00403978">
        <w:rPr>
          <w:b/>
          <w:sz w:val="24"/>
          <w:szCs w:val="24"/>
        </w:rPr>
        <w:t>Wykaz problemów egzaminacyjnych.</w:t>
      </w:r>
    </w:p>
    <w:p w14:paraId="4A7CDE15" w14:textId="77777777" w:rsidR="003E3986" w:rsidRPr="00403978" w:rsidRDefault="003E3986" w:rsidP="00E740F4">
      <w:pPr>
        <w:jc w:val="both"/>
        <w:rPr>
          <w:b/>
          <w:sz w:val="24"/>
          <w:szCs w:val="24"/>
        </w:rPr>
      </w:pPr>
    </w:p>
    <w:p w14:paraId="4A7CDE16" w14:textId="7DEF5F8E" w:rsidR="003E3986" w:rsidRPr="00403978" w:rsidRDefault="003E3986" w:rsidP="00AA60A8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403978">
        <w:rPr>
          <w:sz w:val="24"/>
          <w:szCs w:val="24"/>
        </w:rPr>
        <w:t>Podstawowe pojęcia archi</w:t>
      </w:r>
      <w:r w:rsidR="00EC0752">
        <w:rPr>
          <w:sz w:val="24"/>
          <w:szCs w:val="24"/>
        </w:rPr>
        <w:t>walne i kancelarii współczesnej</w:t>
      </w:r>
      <w:r w:rsidR="008C6523">
        <w:rPr>
          <w:sz w:val="24"/>
          <w:szCs w:val="24"/>
        </w:rPr>
        <w:t xml:space="preserve">. </w:t>
      </w:r>
    </w:p>
    <w:p w14:paraId="4A7CDE17" w14:textId="77777777" w:rsidR="003E3986" w:rsidRPr="00403978" w:rsidRDefault="003E3986" w:rsidP="00AA60A8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403978">
        <w:rPr>
          <w:sz w:val="24"/>
          <w:szCs w:val="24"/>
        </w:rPr>
        <w:t>Kompetencje archiwum zakładowego.</w:t>
      </w:r>
    </w:p>
    <w:p w14:paraId="4A7CDE18" w14:textId="77777777" w:rsidR="003E3986" w:rsidRPr="00403978" w:rsidRDefault="003E3986" w:rsidP="00AA60A8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403978">
        <w:rPr>
          <w:sz w:val="24"/>
          <w:szCs w:val="24"/>
        </w:rPr>
        <w:t>Ewidencja archiwum zakładowego.</w:t>
      </w:r>
    </w:p>
    <w:p w14:paraId="4A7CDE19" w14:textId="29A8999A" w:rsidR="003E3986" w:rsidRPr="00403978" w:rsidRDefault="003E3986" w:rsidP="00AA60A8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403978">
        <w:rPr>
          <w:sz w:val="24"/>
          <w:szCs w:val="24"/>
        </w:rPr>
        <w:t>Standardy opisu dokument</w:t>
      </w:r>
      <w:r w:rsidR="002F623E">
        <w:rPr>
          <w:sz w:val="24"/>
          <w:szCs w:val="24"/>
        </w:rPr>
        <w:t>ów.</w:t>
      </w:r>
    </w:p>
    <w:p w14:paraId="4A7CDE1A" w14:textId="77777777" w:rsidR="003E3986" w:rsidRPr="0043529E" w:rsidRDefault="003E3986" w:rsidP="0043529E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403978">
        <w:rPr>
          <w:sz w:val="24"/>
          <w:szCs w:val="24"/>
        </w:rPr>
        <w:t>Metadane.</w:t>
      </w:r>
    </w:p>
    <w:p w14:paraId="4A7CDE1B" w14:textId="77777777" w:rsidR="003E3986" w:rsidRPr="00403978" w:rsidRDefault="003E3986" w:rsidP="00AA60A8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Modele i standardy kancelarii cyfrowej. System </w:t>
      </w:r>
      <w:proofErr w:type="spellStart"/>
      <w:r>
        <w:rPr>
          <w:sz w:val="24"/>
          <w:szCs w:val="24"/>
        </w:rPr>
        <w:t>ezd</w:t>
      </w:r>
      <w:proofErr w:type="spellEnd"/>
      <w:r>
        <w:rPr>
          <w:sz w:val="24"/>
          <w:szCs w:val="24"/>
        </w:rPr>
        <w:t xml:space="preserve"> Podlaskiego Urzędu Wojewódzkiego.</w:t>
      </w:r>
    </w:p>
    <w:p w14:paraId="4A7CDE1C" w14:textId="77777777" w:rsidR="003E3986" w:rsidRPr="00403978" w:rsidRDefault="003E3986" w:rsidP="00AA60A8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403978">
        <w:rPr>
          <w:sz w:val="24"/>
          <w:szCs w:val="24"/>
        </w:rPr>
        <w:t>Wartościowanie dokumentacji.</w:t>
      </w:r>
      <w:r>
        <w:rPr>
          <w:sz w:val="24"/>
          <w:szCs w:val="24"/>
        </w:rPr>
        <w:t xml:space="preserve"> Teoria i procedury.</w:t>
      </w:r>
    </w:p>
    <w:p w14:paraId="4A7CDE1D" w14:textId="77777777" w:rsidR="003E3986" w:rsidRPr="00403978" w:rsidRDefault="00EC0752" w:rsidP="00AA60A8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Jednolite rzeczowe wykazy akt. </w:t>
      </w:r>
      <w:r w:rsidR="003E3986" w:rsidRPr="00403978">
        <w:rPr>
          <w:sz w:val="24"/>
          <w:szCs w:val="24"/>
        </w:rPr>
        <w:t>Rzeczowe wykazy akt.</w:t>
      </w:r>
      <w:r>
        <w:rPr>
          <w:sz w:val="24"/>
          <w:szCs w:val="24"/>
        </w:rPr>
        <w:t xml:space="preserve"> Rola wykazów w systemie kancelaryjnym.</w:t>
      </w:r>
    </w:p>
    <w:p w14:paraId="4A7CDE1E" w14:textId="77777777" w:rsidR="003E3986" w:rsidRPr="00403978" w:rsidRDefault="003E3986" w:rsidP="00AA60A8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403978">
        <w:rPr>
          <w:sz w:val="24"/>
          <w:szCs w:val="24"/>
        </w:rPr>
        <w:t>Standardy przechowywania dokumentacji.</w:t>
      </w:r>
    </w:p>
    <w:p w14:paraId="4A7CDE1F" w14:textId="77777777" w:rsidR="003E3986" w:rsidRDefault="003E3986" w:rsidP="00AA60A8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403978">
        <w:rPr>
          <w:sz w:val="24"/>
          <w:szCs w:val="24"/>
        </w:rPr>
        <w:t>Instrukcja kancelaryjna i archiwalna.</w:t>
      </w:r>
    </w:p>
    <w:p w14:paraId="4A7CDE20" w14:textId="77777777" w:rsidR="0083689A" w:rsidRPr="00403978" w:rsidRDefault="0083689A" w:rsidP="0083689A">
      <w:pPr>
        <w:spacing w:after="0" w:line="240" w:lineRule="auto"/>
        <w:jc w:val="both"/>
        <w:rPr>
          <w:sz w:val="24"/>
          <w:szCs w:val="24"/>
        </w:rPr>
      </w:pPr>
    </w:p>
    <w:p w14:paraId="4A7CDE21" w14:textId="1B4F3F05" w:rsidR="003E3986" w:rsidRPr="00403978" w:rsidRDefault="0083689A" w:rsidP="004C7351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Podstawą pytań i odpowiedzi będą nadesłane materiały dydaktyczne</w:t>
      </w:r>
      <w:r w:rsidR="004313FB">
        <w:rPr>
          <w:sz w:val="24"/>
          <w:szCs w:val="24"/>
        </w:rPr>
        <w:t xml:space="preserve"> – notatnik zarządcy dokumentacji.</w:t>
      </w:r>
    </w:p>
    <w:p w14:paraId="4A7CDE22" w14:textId="77777777" w:rsidR="003E3986" w:rsidRPr="00403978" w:rsidRDefault="00C90345" w:rsidP="0051654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Wykaz lektur uzupełniających:</w:t>
      </w:r>
    </w:p>
    <w:p w14:paraId="4A7CDE23" w14:textId="77777777" w:rsidR="003E3986" w:rsidRPr="00403978" w:rsidRDefault="003E3986" w:rsidP="00516543">
      <w:pPr>
        <w:jc w:val="both"/>
        <w:rPr>
          <w:b/>
          <w:sz w:val="24"/>
          <w:szCs w:val="24"/>
        </w:rPr>
      </w:pPr>
      <w:r w:rsidRPr="00403978">
        <w:rPr>
          <w:b/>
          <w:sz w:val="24"/>
          <w:szCs w:val="24"/>
        </w:rPr>
        <w:t>Archiwum zakładowe:</w:t>
      </w:r>
    </w:p>
    <w:p w14:paraId="4A7CDE24" w14:textId="77777777" w:rsidR="003E3986" w:rsidRPr="00403978" w:rsidRDefault="003E3986" w:rsidP="00516543">
      <w:pPr>
        <w:jc w:val="both"/>
        <w:rPr>
          <w:sz w:val="24"/>
          <w:szCs w:val="24"/>
        </w:rPr>
      </w:pPr>
    </w:p>
    <w:p w14:paraId="4A7CDE25" w14:textId="77777777" w:rsidR="003E3986" w:rsidRPr="00403978" w:rsidRDefault="003E3986" w:rsidP="00516543">
      <w:pPr>
        <w:jc w:val="both"/>
        <w:rPr>
          <w:sz w:val="24"/>
          <w:szCs w:val="24"/>
        </w:rPr>
      </w:pPr>
      <w:hyperlink r:id="rId7" w:history="1">
        <w:r w:rsidRPr="00403978">
          <w:rPr>
            <w:rStyle w:val="Hipercze"/>
            <w:sz w:val="24"/>
            <w:szCs w:val="24"/>
          </w:rPr>
          <w:t>www.archiwa.gov.pl</w:t>
        </w:r>
      </w:hyperlink>
      <w:r w:rsidRPr="00403978">
        <w:rPr>
          <w:sz w:val="24"/>
          <w:szCs w:val="24"/>
        </w:rPr>
        <w:t xml:space="preserve"> archiwa państwowe Archiwum Narodowe w Krakowie nadzór formularze</w:t>
      </w:r>
    </w:p>
    <w:p w14:paraId="4A7CDE26" w14:textId="77777777" w:rsidR="003E3986" w:rsidRPr="00403978" w:rsidRDefault="003E3986" w:rsidP="00516543">
      <w:pPr>
        <w:jc w:val="both"/>
        <w:rPr>
          <w:sz w:val="24"/>
          <w:szCs w:val="24"/>
        </w:rPr>
      </w:pPr>
    </w:p>
    <w:p w14:paraId="4A7CDE27" w14:textId="77777777" w:rsidR="003E3986" w:rsidRPr="00403978" w:rsidRDefault="003E3986" w:rsidP="00516543">
      <w:pPr>
        <w:jc w:val="both"/>
        <w:rPr>
          <w:b/>
          <w:sz w:val="24"/>
          <w:szCs w:val="24"/>
        </w:rPr>
      </w:pPr>
      <w:r w:rsidRPr="00403978">
        <w:rPr>
          <w:b/>
          <w:sz w:val="24"/>
          <w:szCs w:val="24"/>
        </w:rPr>
        <w:t>Wartościowanie dokumentacji:</w:t>
      </w:r>
    </w:p>
    <w:p w14:paraId="4A7CDE28" w14:textId="77777777" w:rsidR="003E3986" w:rsidRPr="00403978" w:rsidRDefault="003E3986" w:rsidP="00516543">
      <w:pPr>
        <w:jc w:val="both"/>
        <w:rPr>
          <w:sz w:val="24"/>
          <w:szCs w:val="24"/>
        </w:rPr>
      </w:pPr>
      <w:hyperlink r:id="rId8" w:history="1">
        <w:r w:rsidRPr="00403978">
          <w:rPr>
            <w:rStyle w:val="Hipercze"/>
            <w:sz w:val="24"/>
            <w:szCs w:val="24"/>
          </w:rPr>
          <w:t>www.archiwa.gov.pl</w:t>
        </w:r>
      </w:hyperlink>
      <w:r w:rsidRPr="00403978">
        <w:rPr>
          <w:sz w:val="24"/>
          <w:szCs w:val="24"/>
        </w:rPr>
        <w:t xml:space="preserve"> archiwa państwowe Archiwum Narodowe w Krakowie nadzór</w:t>
      </w:r>
    </w:p>
    <w:p w14:paraId="4A7CDE29" w14:textId="77777777" w:rsidR="003E3986" w:rsidRPr="00403978" w:rsidRDefault="003E3986" w:rsidP="00516543">
      <w:pPr>
        <w:jc w:val="both"/>
        <w:rPr>
          <w:sz w:val="24"/>
          <w:szCs w:val="24"/>
        </w:rPr>
      </w:pPr>
    </w:p>
    <w:p w14:paraId="4A7CDE2A" w14:textId="77777777" w:rsidR="003E3986" w:rsidRPr="00403978" w:rsidRDefault="003E3986" w:rsidP="004A4CE0">
      <w:pPr>
        <w:rPr>
          <w:b/>
          <w:sz w:val="24"/>
          <w:szCs w:val="24"/>
        </w:rPr>
      </w:pPr>
    </w:p>
    <w:p w14:paraId="4A7CDE2B" w14:textId="77777777" w:rsidR="003E3986" w:rsidRPr="00403978" w:rsidRDefault="003E3986" w:rsidP="004A4CE0">
      <w:pPr>
        <w:rPr>
          <w:b/>
          <w:sz w:val="24"/>
          <w:szCs w:val="24"/>
        </w:rPr>
      </w:pPr>
      <w:r w:rsidRPr="00403978">
        <w:rPr>
          <w:b/>
          <w:sz w:val="24"/>
          <w:szCs w:val="24"/>
        </w:rPr>
        <w:t>Akty prawne:</w:t>
      </w:r>
    </w:p>
    <w:p w14:paraId="4A7CDE2C" w14:textId="77777777" w:rsidR="003E3986" w:rsidRPr="00403978" w:rsidRDefault="003E3986" w:rsidP="004A4CE0">
      <w:pPr>
        <w:rPr>
          <w:sz w:val="24"/>
          <w:szCs w:val="24"/>
        </w:rPr>
      </w:pPr>
    </w:p>
    <w:p w14:paraId="4A7CDE2D" w14:textId="77777777" w:rsidR="003E3986" w:rsidRPr="00403978" w:rsidRDefault="003E3986" w:rsidP="004A4CE0">
      <w:pPr>
        <w:rPr>
          <w:sz w:val="24"/>
          <w:szCs w:val="24"/>
        </w:rPr>
      </w:pPr>
      <w:r w:rsidRPr="00403978">
        <w:rPr>
          <w:sz w:val="24"/>
          <w:szCs w:val="24"/>
        </w:rPr>
        <w:t xml:space="preserve">Ustawa z dnia 14 lipca 1983 r. o narodowym zasobie archiwalnym i archiwach ze zmianami </w:t>
      </w:r>
      <w:hyperlink r:id="rId9" w:history="1">
        <w:r w:rsidRPr="00403978">
          <w:rPr>
            <w:rStyle w:val="Hipercze"/>
            <w:sz w:val="24"/>
            <w:szCs w:val="24"/>
          </w:rPr>
          <w:t>www.sejm.gov.pl</w:t>
        </w:r>
      </w:hyperlink>
      <w:r w:rsidRPr="00403978">
        <w:rPr>
          <w:sz w:val="24"/>
          <w:szCs w:val="24"/>
        </w:rPr>
        <w:t xml:space="preserve"> ISAP archiwa państwowe</w:t>
      </w:r>
    </w:p>
    <w:p w14:paraId="4A7CDE2E" w14:textId="77777777" w:rsidR="003E3986" w:rsidRPr="00403978" w:rsidRDefault="003E3986" w:rsidP="004A4CE0">
      <w:pPr>
        <w:rPr>
          <w:sz w:val="24"/>
          <w:szCs w:val="24"/>
        </w:rPr>
      </w:pPr>
    </w:p>
    <w:p w14:paraId="4A7CDE2F" w14:textId="77777777" w:rsidR="003E3986" w:rsidRPr="00403978" w:rsidRDefault="003E3986" w:rsidP="004A4CE0">
      <w:pPr>
        <w:jc w:val="both"/>
        <w:rPr>
          <w:sz w:val="24"/>
          <w:szCs w:val="24"/>
        </w:rPr>
      </w:pPr>
      <w:r w:rsidRPr="00403978">
        <w:rPr>
          <w:sz w:val="24"/>
          <w:szCs w:val="24"/>
        </w:rPr>
        <w:t>Rozporządzenie Ministra Ku</w:t>
      </w:r>
      <w:r>
        <w:rPr>
          <w:sz w:val="24"/>
          <w:szCs w:val="24"/>
        </w:rPr>
        <w:t xml:space="preserve">ltury z dnia 20 października 2015 r. /publikacja 29 października 2015/ </w:t>
      </w:r>
      <w:r w:rsidRPr="00403978">
        <w:rPr>
          <w:sz w:val="24"/>
          <w:szCs w:val="24"/>
        </w:rPr>
        <w:t xml:space="preserve"> w sprawie postępowania z dokumentacją, zasad jej klasyfikowania i kwalifikowania </w:t>
      </w:r>
      <w:r>
        <w:rPr>
          <w:sz w:val="24"/>
          <w:szCs w:val="24"/>
        </w:rPr>
        <w:t>dokumentacji,</w:t>
      </w:r>
      <w:r w:rsidRPr="00403978">
        <w:rPr>
          <w:sz w:val="24"/>
          <w:szCs w:val="24"/>
        </w:rPr>
        <w:t xml:space="preserve"> przekazywania materiałów archiwalnych do archiwów państwowych </w:t>
      </w:r>
      <w:r>
        <w:rPr>
          <w:sz w:val="24"/>
          <w:szCs w:val="24"/>
        </w:rPr>
        <w:t xml:space="preserve">i brakowaniu dokumentacji niearchiwalnej </w:t>
      </w:r>
      <w:hyperlink r:id="rId10" w:history="1">
        <w:r w:rsidRPr="00403978">
          <w:rPr>
            <w:rStyle w:val="Hipercze"/>
            <w:sz w:val="24"/>
            <w:szCs w:val="24"/>
          </w:rPr>
          <w:t>www.sejm.gov.pl</w:t>
        </w:r>
      </w:hyperlink>
      <w:r w:rsidRPr="00403978">
        <w:rPr>
          <w:sz w:val="24"/>
          <w:szCs w:val="24"/>
        </w:rPr>
        <w:t xml:space="preserve"> ISAP archiwa państwowe</w:t>
      </w:r>
      <w:r w:rsidR="005D41D3">
        <w:rPr>
          <w:sz w:val="24"/>
          <w:szCs w:val="24"/>
        </w:rPr>
        <w:t xml:space="preserve"> tekst znowelizowany i ujednolicony Dz.U. 2019 poz.246 [ tylko s.12-14 Standardy ]</w:t>
      </w:r>
    </w:p>
    <w:p w14:paraId="4A7CDE30" w14:textId="77777777" w:rsidR="003E3986" w:rsidRPr="00403978" w:rsidRDefault="003E3986" w:rsidP="004A4CE0">
      <w:pPr>
        <w:jc w:val="both"/>
        <w:rPr>
          <w:sz w:val="24"/>
          <w:szCs w:val="24"/>
        </w:rPr>
      </w:pPr>
    </w:p>
    <w:p w14:paraId="4A7CDE31" w14:textId="77777777" w:rsidR="003E3986" w:rsidRDefault="003E3986" w:rsidP="004A4CE0">
      <w:pPr>
        <w:jc w:val="both"/>
        <w:rPr>
          <w:sz w:val="24"/>
          <w:szCs w:val="24"/>
        </w:rPr>
      </w:pPr>
      <w:r w:rsidRPr="00403978">
        <w:rPr>
          <w:sz w:val="24"/>
          <w:szCs w:val="24"/>
        </w:rPr>
        <w:t xml:space="preserve">Rozporządzenie Prezesa Rady Ministrów z dnia 18 stycznia 2011 r. w sprawie instrukcji kancelaryjnej, jednolitych rzeczowych wykazów akt oraz instrukcji w sprawie organizacji i zakresu działania archiwów zakładowych, par. 1-8, Instrukcja kancelaryjna, s.749-773, Instrukcja archiwalna, s.1031-1043 </w:t>
      </w:r>
      <w:hyperlink r:id="rId11" w:history="1">
        <w:r w:rsidRPr="00403978">
          <w:rPr>
            <w:rStyle w:val="Hipercze"/>
            <w:sz w:val="24"/>
            <w:szCs w:val="24"/>
          </w:rPr>
          <w:t>www.sejm.gov.pl</w:t>
        </w:r>
      </w:hyperlink>
      <w:r w:rsidRPr="00403978">
        <w:rPr>
          <w:sz w:val="24"/>
          <w:szCs w:val="24"/>
        </w:rPr>
        <w:t xml:space="preserve"> ISAP archiwa państwowe [ tylko wybrane wymienione fragmenty]</w:t>
      </w:r>
    </w:p>
    <w:p w14:paraId="4A7CDE32" w14:textId="77777777" w:rsidR="003B63E1" w:rsidRDefault="003B63E1" w:rsidP="004A4CE0">
      <w:pPr>
        <w:jc w:val="both"/>
        <w:rPr>
          <w:sz w:val="24"/>
          <w:szCs w:val="24"/>
        </w:rPr>
      </w:pPr>
      <w:r>
        <w:rPr>
          <w:sz w:val="24"/>
          <w:szCs w:val="24"/>
        </w:rPr>
        <w:t>Dokument elektroniczny standard metadanych</w:t>
      </w:r>
    </w:p>
    <w:p w14:paraId="4A7CDE33" w14:textId="77777777" w:rsidR="003B63E1" w:rsidRPr="00403978" w:rsidRDefault="003B63E1" w:rsidP="004A4CE0">
      <w:pPr>
        <w:jc w:val="both"/>
        <w:rPr>
          <w:sz w:val="24"/>
          <w:szCs w:val="24"/>
        </w:rPr>
      </w:pPr>
      <w:hyperlink r:id="rId12" w:history="1">
        <w:r w:rsidRPr="00896A27">
          <w:rPr>
            <w:rStyle w:val="Hipercze"/>
            <w:sz w:val="24"/>
            <w:szCs w:val="24"/>
          </w:rPr>
          <w:t>www.archiwa.gov.pl</w:t>
        </w:r>
      </w:hyperlink>
      <w:r>
        <w:rPr>
          <w:sz w:val="24"/>
          <w:szCs w:val="24"/>
        </w:rPr>
        <w:t xml:space="preserve"> Zarządzanie dokumentacją Dokument elektroniczny standard metadanych</w:t>
      </w:r>
    </w:p>
    <w:p w14:paraId="4A7CDE34" w14:textId="77777777" w:rsidR="003E3986" w:rsidRPr="00403978" w:rsidRDefault="003E3986" w:rsidP="004A4CE0">
      <w:pPr>
        <w:jc w:val="both"/>
        <w:rPr>
          <w:sz w:val="24"/>
          <w:szCs w:val="24"/>
        </w:rPr>
      </w:pPr>
    </w:p>
    <w:p w14:paraId="4A7CDE35" w14:textId="77777777" w:rsidR="003E3986" w:rsidRPr="00403978" w:rsidRDefault="003E3986" w:rsidP="004668B8">
      <w:pPr>
        <w:jc w:val="both"/>
        <w:rPr>
          <w:sz w:val="24"/>
          <w:szCs w:val="24"/>
        </w:rPr>
      </w:pPr>
      <w:r w:rsidRPr="00403978">
        <w:rPr>
          <w:b/>
          <w:sz w:val="24"/>
          <w:szCs w:val="24"/>
        </w:rPr>
        <w:t>Opracowanie i porządkowanie dokumentacji technicznej</w:t>
      </w:r>
      <w:r w:rsidRPr="00403978">
        <w:rPr>
          <w:sz w:val="24"/>
          <w:szCs w:val="24"/>
        </w:rPr>
        <w:t>:</w:t>
      </w:r>
    </w:p>
    <w:p w14:paraId="4A7CDE36" w14:textId="77777777" w:rsidR="003E3986" w:rsidRPr="00403978" w:rsidRDefault="003E3986" w:rsidP="004668B8">
      <w:pPr>
        <w:jc w:val="both"/>
        <w:rPr>
          <w:sz w:val="24"/>
          <w:szCs w:val="24"/>
        </w:rPr>
      </w:pPr>
      <w:r w:rsidRPr="00403978">
        <w:rPr>
          <w:sz w:val="24"/>
          <w:szCs w:val="24"/>
        </w:rPr>
        <w:t>Zarządzenie nr 9 Naczelnego Dyrektora Archiwów Państwowych z dnia 12 lipca 2000 r. w sprawie szczegółowych zasad porządkowania oraz trybu przekazywania dokumentacji technicznej stanowiącej materiały archiwalne do archiwów państwowych *</w:t>
      </w:r>
    </w:p>
    <w:p w14:paraId="4A7CDE37" w14:textId="77777777" w:rsidR="003E3986" w:rsidRPr="00403978" w:rsidRDefault="003E3986" w:rsidP="004668B8">
      <w:pPr>
        <w:rPr>
          <w:sz w:val="24"/>
          <w:szCs w:val="24"/>
        </w:rPr>
      </w:pPr>
      <w:hyperlink r:id="rId13" w:history="1">
        <w:r w:rsidRPr="00403978">
          <w:rPr>
            <w:rStyle w:val="Hipercze"/>
            <w:sz w:val="24"/>
            <w:szCs w:val="24"/>
          </w:rPr>
          <w:t>www.archiwa.gov.pl</w:t>
        </w:r>
      </w:hyperlink>
    </w:p>
    <w:p w14:paraId="4A7CDE38" w14:textId="77777777" w:rsidR="003E3986" w:rsidRPr="00403978" w:rsidRDefault="003E3986" w:rsidP="004668B8">
      <w:pPr>
        <w:rPr>
          <w:sz w:val="24"/>
          <w:szCs w:val="24"/>
        </w:rPr>
      </w:pPr>
    </w:p>
    <w:p w14:paraId="4A7CDE39" w14:textId="77777777" w:rsidR="003E3986" w:rsidRPr="00403978" w:rsidRDefault="003E3986" w:rsidP="004668B8">
      <w:pPr>
        <w:rPr>
          <w:sz w:val="24"/>
          <w:szCs w:val="24"/>
        </w:rPr>
      </w:pPr>
      <w:r w:rsidRPr="00403978">
        <w:rPr>
          <w:sz w:val="24"/>
          <w:szCs w:val="24"/>
        </w:rPr>
        <w:t xml:space="preserve">Literatura </w:t>
      </w:r>
      <w:r>
        <w:rPr>
          <w:sz w:val="24"/>
          <w:szCs w:val="24"/>
        </w:rPr>
        <w:t xml:space="preserve">uzupełniająca </w:t>
      </w:r>
      <w:r w:rsidR="005D41D3">
        <w:rPr>
          <w:sz w:val="24"/>
          <w:szCs w:val="24"/>
        </w:rPr>
        <w:t>nie</w:t>
      </w:r>
      <w:r>
        <w:rPr>
          <w:sz w:val="24"/>
          <w:szCs w:val="24"/>
        </w:rPr>
        <w:t xml:space="preserve">obowiązkowa: </w:t>
      </w:r>
    </w:p>
    <w:p w14:paraId="4A7CDE3A" w14:textId="77777777" w:rsidR="003E3986" w:rsidRPr="00403978" w:rsidRDefault="003E3986" w:rsidP="004668B8">
      <w:pPr>
        <w:rPr>
          <w:sz w:val="24"/>
          <w:szCs w:val="24"/>
        </w:rPr>
      </w:pPr>
    </w:p>
    <w:p w14:paraId="4A7CDE3B" w14:textId="77777777" w:rsidR="003E3986" w:rsidRDefault="003E3986" w:rsidP="004668B8">
      <w:pPr>
        <w:rPr>
          <w:sz w:val="24"/>
          <w:szCs w:val="24"/>
        </w:rPr>
      </w:pPr>
      <w:r w:rsidRPr="00403978">
        <w:rPr>
          <w:sz w:val="24"/>
          <w:szCs w:val="24"/>
        </w:rPr>
        <w:t xml:space="preserve">Chmielewski Zdzisław, </w:t>
      </w:r>
      <w:r w:rsidRPr="00C90345">
        <w:rPr>
          <w:i/>
          <w:sz w:val="24"/>
          <w:szCs w:val="24"/>
        </w:rPr>
        <w:t>Archiwistyka wobec masowości akt współczesnych</w:t>
      </w:r>
      <w:r w:rsidRPr="00403978">
        <w:rPr>
          <w:sz w:val="24"/>
          <w:szCs w:val="24"/>
        </w:rPr>
        <w:t>, „</w:t>
      </w:r>
      <w:proofErr w:type="spellStart"/>
      <w:r w:rsidRPr="00403978">
        <w:rPr>
          <w:sz w:val="24"/>
          <w:szCs w:val="24"/>
        </w:rPr>
        <w:t>Archeion</w:t>
      </w:r>
      <w:proofErr w:type="spellEnd"/>
      <w:r w:rsidRPr="00403978">
        <w:rPr>
          <w:sz w:val="24"/>
          <w:szCs w:val="24"/>
        </w:rPr>
        <w:t xml:space="preserve">” t.100, 1999, s.51-69 </w:t>
      </w:r>
      <w:hyperlink r:id="rId14" w:history="1">
        <w:r w:rsidRPr="00403978">
          <w:rPr>
            <w:rStyle w:val="Hipercze"/>
            <w:sz w:val="24"/>
            <w:szCs w:val="24"/>
          </w:rPr>
          <w:t>www.archiwa.gov.pl</w:t>
        </w:r>
      </w:hyperlink>
      <w:r w:rsidRPr="00403978">
        <w:rPr>
          <w:sz w:val="24"/>
          <w:szCs w:val="24"/>
        </w:rPr>
        <w:t xml:space="preserve"> </w:t>
      </w:r>
      <w:proofErr w:type="spellStart"/>
      <w:r w:rsidRPr="00403978">
        <w:rPr>
          <w:sz w:val="24"/>
          <w:szCs w:val="24"/>
        </w:rPr>
        <w:t>Archeion</w:t>
      </w:r>
      <w:proofErr w:type="spellEnd"/>
    </w:p>
    <w:p w14:paraId="4A7CDE3C" w14:textId="77777777" w:rsidR="005D41D3" w:rsidRDefault="005D41D3" w:rsidP="005D41D3">
      <w:pPr>
        <w:jc w:val="both"/>
        <w:rPr>
          <w:sz w:val="24"/>
          <w:szCs w:val="24"/>
        </w:rPr>
      </w:pPr>
      <w:r w:rsidRPr="00C90345">
        <w:rPr>
          <w:i/>
          <w:sz w:val="24"/>
          <w:szCs w:val="24"/>
        </w:rPr>
        <w:t>Dokumentacja masowa. Z problematyki kształtowania zasobu archiwalnego</w:t>
      </w:r>
      <w:r w:rsidRPr="00403978">
        <w:rPr>
          <w:sz w:val="24"/>
          <w:szCs w:val="24"/>
        </w:rPr>
        <w:t xml:space="preserve">, red. </w:t>
      </w:r>
      <w:proofErr w:type="spellStart"/>
      <w:r w:rsidRPr="00403978">
        <w:rPr>
          <w:sz w:val="24"/>
          <w:szCs w:val="24"/>
        </w:rPr>
        <w:t>I.Mamczak</w:t>
      </w:r>
      <w:proofErr w:type="spellEnd"/>
      <w:r w:rsidRPr="00403978">
        <w:rPr>
          <w:sz w:val="24"/>
          <w:szCs w:val="24"/>
        </w:rPr>
        <w:t xml:space="preserve"> – Gadkowska, </w:t>
      </w:r>
      <w:proofErr w:type="spellStart"/>
      <w:r w:rsidRPr="00403978">
        <w:rPr>
          <w:sz w:val="24"/>
          <w:szCs w:val="24"/>
        </w:rPr>
        <w:t>K.Stryjkowski</w:t>
      </w:r>
      <w:proofErr w:type="spellEnd"/>
      <w:r w:rsidRPr="00403978">
        <w:rPr>
          <w:sz w:val="24"/>
          <w:szCs w:val="24"/>
        </w:rPr>
        <w:t>, Poznań 2012</w:t>
      </w:r>
    </w:p>
    <w:p w14:paraId="4A7CDE3D" w14:textId="77777777" w:rsidR="00C90345" w:rsidRDefault="00C90345" w:rsidP="005D41D3">
      <w:pPr>
        <w:jc w:val="both"/>
        <w:rPr>
          <w:rFonts w:ascii="Times New Roman" w:hAnsi="Times New Roman" w:cs="Times New Roman"/>
          <w:sz w:val="24"/>
          <w:szCs w:val="24"/>
        </w:rPr>
      </w:pPr>
      <w:r w:rsidRPr="00C90345">
        <w:rPr>
          <w:i/>
          <w:sz w:val="24"/>
          <w:szCs w:val="24"/>
        </w:rPr>
        <w:lastRenderedPageBreak/>
        <w:t>Procedury elektronicznego zarządzania dokumentacją w administracji</w:t>
      </w:r>
      <w:r>
        <w:rPr>
          <w:sz w:val="24"/>
          <w:szCs w:val="24"/>
        </w:rPr>
        <w:t xml:space="preserve">, red. </w:t>
      </w:r>
      <w:proofErr w:type="spellStart"/>
      <w:r>
        <w:rPr>
          <w:sz w:val="24"/>
          <w:szCs w:val="24"/>
        </w:rPr>
        <w:t>G.Abgarowicz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E.Perłakowska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A.Prasal</w:t>
      </w:r>
      <w:proofErr w:type="spellEnd"/>
      <w:r>
        <w:rPr>
          <w:sz w:val="24"/>
          <w:szCs w:val="24"/>
        </w:rPr>
        <w:t>, Warszawa 2018</w:t>
      </w:r>
    </w:p>
    <w:p w14:paraId="4A7CDE3E" w14:textId="77777777" w:rsidR="005D41D3" w:rsidRDefault="005D41D3" w:rsidP="003E398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7CDE3F" w14:textId="77777777" w:rsidR="003E3986" w:rsidRPr="00403978" w:rsidRDefault="003E3986" w:rsidP="00E04B8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Radtke Irena, </w:t>
      </w:r>
      <w:r w:rsidRPr="00C90345">
        <w:rPr>
          <w:i/>
          <w:sz w:val="24"/>
          <w:szCs w:val="24"/>
        </w:rPr>
        <w:t>Jednolite rzeczowe wykazy akt</w:t>
      </w:r>
      <w:r>
        <w:rPr>
          <w:sz w:val="24"/>
          <w:szCs w:val="24"/>
        </w:rPr>
        <w:t>, „</w:t>
      </w:r>
      <w:proofErr w:type="spellStart"/>
      <w:r>
        <w:rPr>
          <w:sz w:val="24"/>
          <w:szCs w:val="24"/>
        </w:rPr>
        <w:t>Archeion</w:t>
      </w:r>
      <w:proofErr w:type="spellEnd"/>
      <w:r>
        <w:rPr>
          <w:sz w:val="24"/>
          <w:szCs w:val="24"/>
        </w:rPr>
        <w:t xml:space="preserve">” t.44, 1966, s.31-49 </w:t>
      </w:r>
      <w:hyperlink r:id="rId15" w:history="1">
        <w:r w:rsidRPr="00DE735A">
          <w:rPr>
            <w:rStyle w:val="Hipercze"/>
            <w:sz w:val="24"/>
            <w:szCs w:val="24"/>
          </w:rPr>
          <w:t>www.archiwa.gov.pl</w:t>
        </w:r>
      </w:hyperlink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Archeion</w:t>
      </w:r>
      <w:proofErr w:type="spellEnd"/>
    </w:p>
    <w:p w14:paraId="4A7CDE40" w14:textId="77777777" w:rsidR="003E3986" w:rsidRPr="00403978" w:rsidRDefault="003E3986" w:rsidP="004668B8">
      <w:pPr>
        <w:rPr>
          <w:sz w:val="24"/>
          <w:szCs w:val="24"/>
        </w:rPr>
      </w:pPr>
    </w:p>
    <w:p w14:paraId="4A7CDE41" w14:textId="77777777" w:rsidR="003E3986" w:rsidRDefault="003E3986" w:rsidP="008E0673">
      <w:pPr>
        <w:rPr>
          <w:sz w:val="24"/>
          <w:szCs w:val="24"/>
        </w:rPr>
      </w:pPr>
      <w:r w:rsidRPr="00403978">
        <w:rPr>
          <w:sz w:val="24"/>
          <w:szCs w:val="24"/>
        </w:rPr>
        <w:t xml:space="preserve">Radtke Irena, </w:t>
      </w:r>
      <w:r w:rsidRPr="0042596C">
        <w:rPr>
          <w:i/>
          <w:sz w:val="24"/>
          <w:szCs w:val="24"/>
        </w:rPr>
        <w:t>Kancelaria współczesna,</w:t>
      </w:r>
      <w:r w:rsidRPr="00403978">
        <w:rPr>
          <w:sz w:val="24"/>
          <w:szCs w:val="24"/>
        </w:rPr>
        <w:t xml:space="preserve"> „</w:t>
      </w:r>
      <w:proofErr w:type="spellStart"/>
      <w:r w:rsidRPr="00403978">
        <w:rPr>
          <w:sz w:val="24"/>
          <w:szCs w:val="24"/>
        </w:rPr>
        <w:t>Archeion</w:t>
      </w:r>
      <w:proofErr w:type="spellEnd"/>
      <w:r w:rsidRPr="00403978">
        <w:rPr>
          <w:sz w:val="24"/>
          <w:szCs w:val="24"/>
        </w:rPr>
        <w:t xml:space="preserve">” t.100, 1999, s.28-50 </w:t>
      </w:r>
      <w:hyperlink r:id="rId16" w:history="1">
        <w:r w:rsidRPr="00403978">
          <w:rPr>
            <w:rStyle w:val="Hipercze"/>
            <w:sz w:val="24"/>
            <w:szCs w:val="24"/>
          </w:rPr>
          <w:t>www.archiwa.gov.pl</w:t>
        </w:r>
      </w:hyperlink>
      <w:r w:rsidRPr="00403978">
        <w:rPr>
          <w:sz w:val="24"/>
          <w:szCs w:val="24"/>
        </w:rPr>
        <w:t xml:space="preserve"> </w:t>
      </w:r>
      <w:proofErr w:type="spellStart"/>
      <w:r w:rsidRPr="00403978">
        <w:rPr>
          <w:sz w:val="24"/>
          <w:szCs w:val="24"/>
        </w:rPr>
        <w:t>Archeion</w:t>
      </w:r>
      <w:proofErr w:type="spellEnd"/>
    </w:p>
    <w:p w14:paraId="4A7CDE42" w14:textId="77777777" w:rsidR="005D41D3" w:rsidRDefault="005D41D3" w:rsidP="008E0673">
      <w:pPr>
        <w:rPr>
          <w:sz w:val="24"/>
          <w:szCs w:val="24"/>
        </w:rPr>
      </w:pPr>
    </w:p>
    <w:p w14:paraId="4A7CDE43" w14:textId="77777777" w:rsidR="005D41D3" w:rsidRDefault="005D41D3" w:rsidP="005D41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Tucholski Zbigniew, </w:t>
      </w:r>
      <w:r w:rsidRPr="0042596C">
        <w:rPr>
          <w:rFonts w:ascii="Times New Roman" w:hAnsi="Times New Roman" w:cs="Times New Roman"/>
          <w:i/>
          <w:sz w:val="24"/>
          <w:szCs w:val="24"/>
        </w:rPr>
        <w:t>Problematyka ochrony archiwaliów technicznych</w:t>
      </w:r>
      <w:r>
        <w:rPr>
          <w:rFonts w:ascii="Times New Roman" w:hAnsi="Times New Roman" w:cs="Times New Roman"/>
          <w:sz w:val="24"/>
          <w:szCs w:val="24"/>
        </w:rPr>
        <w:t>, „</w:t>
      </w:r>
      <w:proofErr w:type="spellStart"/>
      <w:r>
        <w:rPr>
          <w:rFonts w:ascii="Times New Roman" w:hAnsi="Times New Roman" w:cs="Times New Roman"/>
          <w:sz w:val="24"/>
          <w:szCs w:val="24"/>
        </w:rPr>
        <w:t>Archeion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t.114, 2013, s.61-76 </w:t>
      </w:r>
      <w:hyperlink r:id="rId17" w:history="1">
        <w:r w:rsidRPr="00DE735A">
          <w:rPr>
            <w:rStyle w:val="Hipercze"/>
            <w:rFonts w:ascii="Times New Roman" w:hAnsi="Times New Roman" w:cs="Times New Roman"/>
            <w:sz w:val="24"/>
            <w:szCs w:val="24"/>
          </w:rPr>
          <w:t>www.archiwa.gov.pl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Archeion</w:t>
      </w:r>
      <w:proofErr w:type="spellEnd"/>
    </w:p>
    <w:p w14:paraId="4A7CDE44" w14:textId="77777777" w:rsidR="005D41D3" w:rsidRDefault="005D41D3" w:rsidP="005D41D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7CDE45" w14:textId="77777777" w:rsidR="003E3986" w:rsidRPr="00403978" w:rsidRDefault="003E3986" w:rsidP="009B7693">
      <w:pPr>
        <w:jc w:val="both"/>
        <w:rPr>
          <w:sz w:val="24"/>
          <w:szCs w:val="24"/>
        </w:rPr>
      </w:pPr>
      <w:r w:rsidRPr="00403978">
        <w:rPr>
          <w:sz w:val="24"/>
          <w:szCs w:val="24"/>
        </w:rPr>
        <w:t xml:space="preserve">Woźniak Wojciech, </w:t>
      </w:r>
      <w:r w:rsidRPr="0042596C">
        <w:rPr>
          <w:i/>
          <w:sz w:val="24"/>
          <w:szCs w:val="24"/>
        </w:rPr>
        <w:t>Dokument elektroniczny w podmiocie publicznym: definicja, zasady postępowania, długotrwałe przechowywanie,</w:t>
      </w:r>
      <w:r w:rsidRPr="00403978">
        <w:rPr>
          <w:sz w:val="24"/>
          <w:szCs w:val="24"/>
        </w:rPr>
        <w:t xml:space="preserve"> „</w:t>
      </w:r>
      <w:proofErr w:type="spellStart"/>
      <w:r w:rsidRPr="00403978">
        <w:rPr>
          <w:sz w:val="24"/>
          <w:szCs w:val="24"/>
        </w:rPr>
        <w:t>Archeion</w:t>
      </w:r>
      <w:proofErr w:type="spellEnd"/>
      <w:r w:rsidRPr="00403978">
        <w:rPr>
          <w:sz w:val="24"/>
          <w:szCs w:val="24"/>
        </w:rPr>
        <w:t>” t.111. 2009-2010, s.37-52</w:t>
      </w:r>
    </w:p>
    <w:p w14:paraId="4A7CDE46" w14:textId="77777777" w:rsidR="003E3986" w:rsidRPr="00403978" w:rsidRDefault="003E3986" w:rsidP="009B7693">
      <w:pPr>
        <w:jc w:val="both"/>
        <w:rPr>
          <w:sz w:val="24"/>
          <w:szCs w:val="24"/>
        </w:rPr>
      </w:pPr>
    </w:p>
    <w:p w14:paraId="4A7CDE47" w14:textId="365244DF" w:rsidR="003E3986" w:rsidRPr="00403978" w:rsidRDefault="00C90ABD" w:rsidP="009B7693">
      <w:pPr>
        <w:jc w:val="both"/>
        <w:rPr>
          <w:sz w:val="24"/>
          <w:szCs w:val="24"/>
        </w:rPr>
      </w:pPr>
      <w:r>
        <w:rPr>
          <w:sz w:val="24"/>
          <w:szCs w:val="24"/>
        </w:rPr>
        <w:t>Nadesłane materiały dydaktyczne.</w:t>
      </w:r>
    </w:p>
    <w:p w14:paraId="4A7CDE48" w14:textId="77777777" w:rsidR="003E3986" w:rsidRPr="00403978" w:rsidRDefault="003E3986" w:rsidP="009B7693">
      <w:pPr>
        <w:jc w:val="both"/>
        <w:rPr>
          <w:sz w:val="24"/>
          <w:szCs w:val="24"/>
        </w:rPr>
      </w:pPr>
    </w:p>
    <w:p w14:paraId="4A7CDE49" w14:textId="77777777" w:rsidR="003E3986" w:rsidRPr="00403978" w:rsidRDefault="003E3986" w:rsidP="004668B8">
      <w:pPr>
        <w:rPr>
          <w:sz w:val="24"/>
          <w:szCs w:val="24"/>
        </w:rPr>
      </w:pPr>
      <w:r w:rsidRPr="00403978">
        <w:rPr>
          <w:sz w:val="24"/>
          <w:szCs w:val="24"/>
        </w:rPr>
        <w:t>Wiadomości uzupełniające:</w:t>
      </w:r>
    </w:p>
    <w:p w14:paraId="4A7CDE4A" w14:textId="77777777" w:rsidR="003E3986" w:rsidRPr="00403978" w:rsidRDefault="003E3986" w:rsidP="004668B8">
      <w:pPr>
        <w:rPr>
          <w:sz w:val="24"/>
          <w:szCs w:val="24"/>
        </w:rPr>
      </w:pPr>
      <w:r w:rsidRPr="00403978">
        <w:rPr>
          <w:sz w:val="24"/>
          <w:szCs w:val="24"/>
        </w:rPr>
        <w:t xml:space="preserve">Zarządzanie dokumentacją postępowanie z dokumentacją </w:t>
      </w:r>
      <w:hyperlink r:id="rId18" w:history="1">
        <w:r w:rsidRPr="00403978">
          <w:rPr>
            <w:rStyle w:val="Hipercze"/>
            <w:sz w:val="24"/>
            <w:szCs w:val="24"/>
          </w:rPr>
          <w:t>www.archiwa.gov.pl</w:t>
        </w:r>
      </w:hyperlink>
    </w:p>
    <w:p w14:paraId="4A7CDE4B" w14:textId="77777777" w:rsidR="003E3986" w:rsidRDefault="003E3986" w:rsidP="009A5F1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7CDE4C" w14:textId="77777777" w:rsidR="003E3986" w:rsidRDefault="003E3986" w:rsidP="009A5F1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7CDE4D" w14:textId="77777777" w:rsidR="003E3986" w:rsidRDefault="005D41D3" w:rsidP="009A5F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14:paraId="4A7CDE4E" w14:textId="77777777" w:rsidR="003E3986" w:rsidRPr="009A5F1C" w:rsidRDefault="003E3986" w:rsidP="009A5F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5D41D3">
        <w:rPr>
          <w:rFonts w:ascii="Times New Roman" w:hAnsi="Times New Roman" w:cs="Times New Roman"/>
          <w:sz w:val="24"/>
          <w:szCs w:val="24"/>
        </w:rPr>
        <w:t>Prof.</w:t>
      </w:r>
      <w:r>
        <w:rPr>
          <w:rFonts w:ascii="Times New Roman" w:hAnsi="Times New Roman" w:cs="Times New Roman"/>
          <w:sz w:val="24"/>
          <w:szCs w:val="24"/>
        </w:rPr>
        <w:t xml:space="preserve"> dr hab. Alicja Kulecka</w:t>
      </w:r>
    </w:p>
    <w:p w14:paraId="4A7CDE4F" w14:textId="77777777" w:rsidR="003E3986" w:rsidRPr="00E06563" w:rsidRDefault="003E3986" w:rsidP="00E0656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7CDE50" w14:textId="77777777" w:rsidR="00AF2298" w:rsidRPr="0013121B" w:rsidRDefault="00AF2298" w:rsidP="0013121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F2298" w:rsidRPr="0013121B">
      <w:footerReference w:type="even" r:id="rId19"/>
      <w:foot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7CDE53" w14:textId="77777777" w:rsidR="00280D14" w:rsidRDefault="00280D14">
      <w:pPr>
        <w:spacing w:after="0" w:line="240" w:lineRule="auto"/>
      </w:pPr>
      <w:r>
        <w:separator/>
      </w:r>
    </w:p>
  </w:endnote>
  <w:endnote w:type="continuationSeparator" w:id="0">
    <w:p w14:paraId="4A7CDE54" w14:textId="77777777" w:rsidR="00280D14" w:rsidRDefault="00280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7CDE55" w14:textId="77777777" w:rsidR="00A23C47" w:rsidRDefault="00DB1C45" w:rsidP="008D7C8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A7CDE56" w14:textId="77777777" w:rsidR="00A23C47" w:rsidRDefault="00A23C47" w:rsidP="00511BC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7CDE57" w14:textId="77777777" w:rsidR="00A23C47" w:rsidRDefault="00DB1C45" w:rsidP="008D7C8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C0752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4A7CDE58" w14:textId="77777777" w:rsidR="00A23C47" w:rsidRDefault="00A23C47" w:rsidP="00511BC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7CDE51" w14:textId="77777777" w:rsidR="00280D14" w:rsidRDefault="00280D14">
      <w:pPr>
        <w:spacing w:after="0" w:line="240" w:lineRule="auto"/>
      </w:pPr>
      <w:r>
        <w:separator/>
      </w:r>
    </w:p>
  </w:footnote>
  <w:footnote w:type="continuationSeparator" w:id="0">
    <w:p w14:paraId="4A7CDE52" w14:textId="77777777" w:rsidR="00280D14" w:rsidRDefault="00280D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12660"/>
    <w:multiLevelType w:val="hybridMultilevel"/>
    <w:tmpl w:val="E4AE9E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64079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21B"/>
    <w:rsid w:val="00093844"/>
    <w:rsid w:val="0013121B"/>
    <w:rsid w:val="00280D14"/>
    <w:rsid w:val="002F1195"/>
    <w:rsid w:val="002F623E"/>
    <w:rsid w:val="003B63E1"/>
    <w:rsid w:val="003E3986"/>
    <w:rsid w:val="0042596C"/>
    <w:rsid w:val="004313FB"/>
    <w:rsid w:val="004A15C5"/>
    <w:rsid w:val="004F3203"/>
    <w:rsid w:val="00511D03"/>
    <w:rsid w:val="00526D55"/>
    <w:rsid w:val="00537839"/>
    <w:rsid w:val="005D41D3"/>
    <w:rsid w:val="006D47C8"/>
    <w:rsid w:val="007570FA"/>
    <w:rsid w:val="0083689A"/>
    <w:rsid w:val="00851DC3"/>
    <w:rsid w:val="008B739C"/>
    <w:rsid w:val="008C6523"/>
    <w:rsid w:val="009668A9"/>
    <w:rsid w:val="009B15E2"/>
    <w:rsid w:val="00A23C47"/>
    <w:rsid w:val="00AF2298"/>
    <w:rsid w:val="00B04BAE"/>
    <w:rsid w:val="00B21EFF"/>
    <w:rsid w:val="00C90345"/>
    <w:rsid w:val="00C90ABD"/>
    <w:rsid w:val="00D74905"/>
    <w:rsid w:val="00DB1C45"/>
    <w:rsid w:val="00E5381E"/>
    <w:rsid w:val="00EC0752"/>
    <w:rsid w:val="00F3629B"/>
    <w:rsid w:val="00FE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CDE09"/>
  <w15:chartTrackingRefBased/>
  <w15:docId w15:val="{9867679A-9CB8-4378-891A-D5E3581FD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E3986"/>
    <w:rPr>
      <w:color w:val="0000FF"/>
      <w:u w:val="single"/>
    </w:rPr>
  </w:style>
  <w:style w:type="paragraph" w:styleId="Stopka">
    <w:name w:val="footer"/>
    <w:basedOn w:val="Normalny"/>
    <w:link w:val="StopkaZnak"/>
    <w:rsid w:val="003E398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3E398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3E3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03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chiwa.gov.pl" TargetMode="External"/><Relationship Id="rId13" Type="http://schemas.openxmlformats.org/officeDocument/2006/relationships/hyperlink" Target="http://www.archiwa.gov.pl" TargetMode="External"/><Relationship Id="rId18" Type="http://schemas.openxmlformats.org/officeDocument/2006/relationships/hyperlink" Target="http://www.archiwa.gov.pl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archiwa.gov.pl" TargetMode="External"/><Relationship Id="rId12" Type="http://schemas.openxmlformats.org/officeDocument/2006/relationships/hyperlink" Target="http://www.archiwa.gov.pl" TargetMode="External"/><Relationship Id="rId17" Type="http://schemas.openxmlformats.org/officeDocument/2006/relationships/hyperlink" Target="http://www.archiwa.gov.p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rchiwa.gov.pl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ejm.gov.p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archiwa.gov.pl" TargetMode="External"/><Relationship Id="rId10" Type="http://schemas.openxmlformats.org/officeDocument/2006/relationships/hyperlink" Target="http://www.sejm.gov.pl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sejm.gov.pl" TargetMode="External"/><Relationship Id="rId14" Type="http://schemas.openxmlformats.org/officeDocument/2006/relationships/hyperlink" Target="http://www.archiwa.gov.p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589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IH</dc:creator>
  <cp:keywords/>
  <dc:description/>
  <cp:lastModifiedBy>Alicja Kulecka</cp:lastModifiedBy>
  <cp:revision>3</cp:revision>
  <dcterms:created xsi:type="dcterms:W3CDTF">2025-03-25T07:27:00Z</dcterms:created>
  <dcterms:modified xsi:type="dcterms:W3CDTF">2025-03-25T07:27:00Z</dcterms:modified>
</cp:coreProperties>
</file>