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B224A" w14:textId="77777777" w:rsidR="00691287" w:rsidRPr="002D6806" w:rsidRDefault="00691287" w:rsidP="00691287">
      <w:pPr>
        <w:jc w:val="center"/>
        <w:rPr>
          <w:b/>
        </w:rPr>
      </w:pPr>
      <w:bookmarkStart w:id="0" w:name="_Hlk163329670"/>
      <w:r w:rsidRPr="002D6806">
        <w:rPr>
          <w:b/>
        </w:rPr>
        <w:t>STUDI</w:t>
      </w:r>
      <w:r>
        <w:rPr>
          <w:b/>
        </w:rPr>
        <w:t>A</w:t>
      </w:r>
      <w:r w:rsidRPr="002D6806">
        <w:rPr>
          <w:b/>
        </w:rPr>
        <w:t xml:space="preserve"> ZAOCZNE HISTORII UW rok akademicki 202</w:t>
      </w:r>
      <w:r>
        <w:rPr>
          <w:b/>
        </w:rPr>
        <w:t>5</w:t>
      </w:r>
      <w:r w:rsidRPr="002D6806">
        <w:rPr>
          <w:b/>
        </w:rPr>
        <w:t>/202</w:t>
      </w:r>
      <w:r>
        <w:rPr>
          <w:b/>
        </w:rPr>
        <w:t>6</w:t>
      </w:r>
    </w:p>
    <w:p w14:paraId="142D8FA7" w14:textId="45BE868B" w:rsidR="0016529F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</w:rPr>
      </w:pPr>
      <w:r w:rsidRPr="002D6806">
        <w:rPr>
          <w:b/>
        </w:rPr>
        <w:t>Rozkład zajęć I roku – licencjat w semestrze</w:t>
      </w:r>
      <w:r>
        <w:rPr>
          <w:b/>
        </w:rPr>
        <w:t xml:space="preserve"> letnim</w:t>
      </w:r>
    </w:p>
    <w:p w14:paraId="5D19509E" w14:textId="77777777" w:rsidR="00691287" w:rsidRPr="0016529F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u w:val="single"/>
        </w:rPr>
      </w:pPr>
    </w:p>
    <w:p w14:paraId="4CFA5233" w14:textId="5E081BA8" w:rsidR="00D751FE" w:rsidRPr="0009686B" w:rsidRDefault="00FB6627" w:rsidP="00D43FA5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1"/>
          <w:szCs w:val="21"/>
        </w:rPr>
      </w:pPr>
      <w:r w:rsidRPr="0009686B">
        <w:rPr>
          <w:sz w:val="21"/>
          <w:szCs w:val="21"/>
        </w:rPr>
        <w:t xml:space="preserve">Soboty: </w:t>
      </w:r>
      <w:bookmarkStart w:id="1" w:name="_Hlk198033695"/>
      <w:r w:rsidR="00EF3229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lutego</w:t>
      </w:r>
      <w:r w:rsidR="00EF3229" w:rsidRPr="000261F3">
        <w:rPr>
          <w:sz w:val="22"/>
          <w:szCs w:val="22"/>
        </w:rPr>
        <w:t>, 7</w:t>
      </w:r>
      <w:r w:rsidR="00DE1787">
        <w:rPr>
          <w:sz w:val="22"/>
          <w:szCs w:val="22"/>
        </w:rPr>
        <w:t xml:space="preserve"> marca</w:t>
      </w:r>
      <w:r w:rsidR="00EF3229" w:rsidRPr="000261F3">
        <w:rPr>
          <w:sz w:val="22"/>
          <w:szCs w:val="22"/>
        </w:rPr>
        <w:t>,</w:t>
      </w:r>
      <w:r w:rsidR="00D56E66">
        <w:rPr>
          <w:sz w:val="22"/>
          <w:szCs w:val="22"/>
        </w:rPr>
        <w:t xml:space="preserve"> </w:t>
      </w:r>
      <w:r w:rsidR="00EF3229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marca</w:t>
      </w:r>
      <w:r w:rsidR="00EF3229" w:rsidRPr="000261F3">
        <w:rPr>
          <w:sz w:val="22"/>
          <w:szCs w:val="22"/>
        </w:rPr>
        <w:t>, 11</w:t>
      </w:r>
      <w:r w:rsidR="00DE1787">
        <w:rPr>
          <w:sz w:val="22"/>
          <w:szCs w:val="22"/>
        </w:rPr>
        <w:t xml:space="preserve"> kwietnia</w:t>
      </w:r>
      <w:r w:rsidR="00EF3229" w:rsidRPr="000261F3">
        <w:rPr>
          <w:sz w:val="22"/>
          <w:szCs w:val="22"/>
        </w:rPr>
        <w:t>, 25</w:t>
      </w:r>
      <w:r w:rsidR="00DE1787">
        <w:rPr>
          <w:sz w:val="22"/>
          <w:szCs w:val="22"/>
        </w:rPr>
        <w:t xml:space="preserve"> kwietnia</w:t>
      </w:r>
      <w:r w:rsidR="00EF3229" w:rsidRPr="000261F3">
        <w:rPr>
          <w:sz w:val="22"/>
          <w:szCs w:val="22"/>
        </w:rPr>
        <w:t>, 9</w:t>
      </w:r>
      <w:r w:rsidR="00DE1787">
        <w:rPr>
          <w:sz w:val="22"/>
          <w:szCs w:val="22"/>
        </w:rPr>
        <w:t xml:space="preserve"> maja</w:t>
      </w:r>
      <w:r w:rsidR="00EF3229" w:rsidRPr="000261F3">
        <w:rPr>
          <w:sz w:val="22"/>
          <w:szCs w:val="22"/>
        </w:rPr>
        <w:t>, 23</w:t>
      </w:r>
      <w:r w:rsidR="00DE1787">
        <w:rPr>
          <w:sz w:val="22"/>
          <w:szCs w:val="22"/>
        </w:rPr>
        <w:t xml:space="preserve"> maja</w:t>
      </w:r>
      <w:r w:rsidR="00EF3229" w:rsidRPr="000261F3">
        <w:rPr>
          <w:sz w:val="22"/>
          <w:szCs w:val="22"/>
        </w:rPr>
        <w:t>, 30</w:t>
      </w:r>
      <w:r w:rsidR="00DE1787">
        <w:rPr>
          <w:sz w:val="22"/>
          <w:szCs w:val="22"/>
        </w:rPr>
        <w:t xml:space="preserve"> maja</w:t>
      </w:r>
      <w:r w:rsidR="00EF3229" w:rsidRPr="000261F3">
        <w:rPr>
          <w:sz w:val="22"/>
          <w:szCs w:val="22"/>
        </w:rPr>
        <w:t xml:space="preserve"> = 8 zjazdów</w:t>
      </w:r>
      <w:bookmarkEnd w:id="1"/>
    </w:p>
    <w:tbl>
      <w:tblPr>
        <w:tblStyle w:val="a"/>
        <w:tblW w:w="148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017"/>
        <w:gridCol w:w="1095"/>
      </w:tblGrid>
      <w:tr w:rsidR="00D751FE" w:rsidRPr="0009686B" w14:paraId="7BC028E6" w14:textId="77777777">
        <w:tc>
          <w:tcPr>
            <w:tcW w:w="1728" w:type="dxa"/>
          </w:tcPr>
          <w:bookmarkEnd w:id="0"/>
          <w:p w14:paraId="3A304F8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2017" w:type="dxa"/>
          </w:tcPr>
          <w:p w14:paraId="6A690367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</w:tcPr>
          <w:p w14:paraId="59B47A2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0C40FF96" w14:textId="77777777">
        <w:tc>
          <w:tcPr>
            <w:tcW w:w="1728" w:type="dxa"/>
          </w:tcPr>
          <w:p w14:paraId="15EDF8D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8:00 – 9:30</w:t>
            </w:r>
          </w:p>
        </w:tc>
        <w:tc>
          <w:tcPr>
            <w:tcW w:w="12017" w:type="dxa"/>
          </w:tcPr>
          <w:p w14:paraId="6571131F" w14:textId="73462300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</w:rPr>
              <w:t xml:space="preserve">Łacina gr. 1 – </w:t>
            </w:r>
            <w:r w:rsidRPr="0009686B">
              <w:rPr>
                <w:b/>
                <w:sz w:val="21"/>
                <w:szCs w:val="21"/>
              </w:rPr>
              <w:t>lektorat</w:t>
            </w:r>
            <w:r w:rsidRPr="0009686B">
              <w:rPr>
                <w:sz w:val="21"/>
                <w:szCs w:val="21"/>
              </w:rPr>
              <w:t xml:space="preserve"> – </w:t>
            </w:r>
            <w:r w:rsidR="00106747" w:rsidRPr="003A461A">
              <w:rPr>
                <w:sz w:val="21"/>
                <w:szCs w:val="21"/>
              </w:rPr>
              <w:t>mgr Jan Laskowski</w:t>
            </w:r>
          </w:p>
          <w:p w14:paraId="3DF76820" w14:textId="10BC19E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Historia starożytna gr. 2 – </w:t>
            </w:r>
            <w:r w:rsidRPr="0009686B">
              <w:rPr>
                <w:b/>
                <w:sz w:val="21"/>
                <w:szCs w:val="21"/>
              </w:rPr>
              <w:t>ćwiczenia</w:t>
            </w:r>
            <w:r w:rsidRPr="0009686B">
              <w:rPr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>–</w:t>
            </w:r>
            <w:r w:rsidRPr="0009686B">
              <w:rPr>
                <w:sz w:val="21"/>
                <w:szCs w:val="21"/>
              </w:rPr>
              <w:t xml:space="preserve"> </w:t>
            </w:r>
            <w:r w:rsidR="00584101" w:rsidRPr="00584101">
              <w:rPr>
                <w:sz w:val="21"/>
                <w:szCs w:val="21"/>
              </w:rPr>
              <w:t>prof. Paweł Janiszewski</w:t>
            </w:r>
          </w:p>
        </w:tc>
        <w:tc>
          <w:tcPr>
            <w:tcW w:w="1095" w:type="dxa"/>
          </w:tcPr>
          <w:p w14:paraId="576261A0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14</w:t>
            </w:r>
          </w:p>
          <w:p w14:paraId="74481455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16</w:t>
            </w:r>
          </w:p>
        </w:tc>
      </w:tr>
      <w:tr w:rsidR="00D751FE" w:rsidRPr="0009686B" w14:paraId="25BD7331" w14:textId="77777777">
        <w:tc>
          <w:tcPr>
            <w:tcW w:w="1728" w:type="dxa"/>
          </w:tcPr>
          <w:p w14:paraId="3499D6F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9:45 – 11:15</w:t>
            </w:r>
          </w:p>
        </w:tc>
        <w:tc>
          <w:tcPr>
            <w:tcW w:w="12017" w:type="dxa"/>
          </w:tcPr>
          <w:p w14:paraId="0CD8816C" w14:textId="417451B5" w:rsidR="00D751FE" w:rsidRPr="00691287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highlight w:val="yellow"/>
              </w:rPr>
            </w:pPr>
            <w:r w:rsidRPr="0009686B">
              <w:rPr>
                <w:sz w:val="21"/>
                <w:szCs w:val="21"/>
              </w:rPr>
              <w:t xml:space="preserve">Łacina gr. 2 – </w:t>
            </w:r>
            <w:r w:rsidRPr="0009686B">
              <w:rPr>
                <w:b/>
                <w:sz w:val="21"/>
                <w:szCs w:val="21"/>
              </w:rPr>
              <w:t>lektorat</w:t>
            </w:r>
            <w:r w:rsidRPr="0009686B">
              <w:rPr>
                <w:sz w:val="21"/>
                <w:szCs w:val="21"/>
              </w:rPr>
              <w:t xml:space="preserve"> – </w:t>
            </w:r>
            <w:r w:rsidR="00106747" w:rsidRPr="003A461A">
              <w:rPr>
                <w:sz w:val="21"/>
                <w:szCs w:val="21"/>
              </w:rPr>
              <w:t>mgr Jan Laskowski</w:t>
            </w:r>
          </w:p>
          <w:p w14:paraId="68E9CED8" w14:textId="4E7DD345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Historia starożytna gr. 1 – </w:t>
            </w:r>
            <w:r w:rsidRPr="0009686B">
              <w:rPr>
                <w:b/>
                <w:sz w:val="21"/>
                <w:szCs w:val="21"/>
              </w:rPr>
              <w:t>ćwiczenia</w:t>
            </w:r>
            <w:r w:rsidRPr="0009686B">
              <w:rPr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>–</w:t>
            </w:r>
            <w:r w:rsidRPr="0009686B">
              <w:rPr>
                <w:sz w:val="21"/>
                <w:szCs w:val="21"/>
              </w:rPr>
              <w:t xml:space="preserve"> </w:t>
            </w:r>
            <w:r w:rsidR="004521A6" w:rsidRPr="00584101">
              <w:rPr>
                <w:sz w:val="21"/>
                <w:szCs w:val="21"/>
              </w:rPr>
              <w:t>prof. Paweł Janiszewski</w:t>
            </w:r>
          </w:p>
        </w:tc>
        <w:tc>
          <w:tcPr>
            <w:tcW w:w="1095" w:type="dxa"/>
          </w:tcPr>
          <w:p w14:paraId="6CB120A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14</w:t>
            </w:r>
          </w:p>
          <w:p w14:paraId="623EFEA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16</w:t>
            </w:r>
          </w:p>
        </w:tc>
      </w:tr>
      <w:tr w:rsidR="00D751FE" w:rsidRPr="0009686B" w14:paraId="073768F0" w14:textId="77777777">
        <w:tc>
          <w:tcPr>
            <w:tcW w:w="1728" w:type="dxa"/>
          </w:tcPr>
          <w:p w14:paraId="6FF8DCB0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11:30 – 13:00</w:t>
            </w:r>
          </w:p>
        </w:tc>
        <w:tc>
          <w:tcPr>
            <w:tcW w:w="12017" w:type="dxa"/>
          </w:tcPr>
          <w:p w14:paraId="39374D7D" w14:textId="6D964135" w:rsidR="00D751FE" w:rsidRPr="00EA452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EA452E">
              <w:rPr>
                <w:sz w:val="21"/>
                <w:szCs w:val="21"/>
              </w:rPr>
              <w:t xml:space="preserve">Wstęp do pisania prac uniwersyteckich - gr. 1 – </w:t>
            </w:r>
            <w:r w:rsidRPr="00EA452E">
              <w:rPr>
                <w:b/>
                <w:sz w:val="21"/>
                <w:szCs w:val="21"/>
              </w:rPr>
              <w:t xml:space="preserve">ćwiczenia </w:t>
            </w:r>
            <w:r w:rsidRPr="00EA452E">
              <w:rPr>
                <w:sz w:val="21"/>
                <w:szCs w:val="21"/>
              </w:rPr>
              <w:t xml:space="preserve">– dr </w:t>
            </w:r>
            <w:r w:rsidR="00EA452E" w:rsidRPr="00EA452E">
              <w:rPr>
                <w:sz w:val="21"/>
                <w:szCs w:val="21"/>
              </w:rPr>
              <w:t>Piotr Kroll</w:t>
            </w:r>
          </w:p>
          <w:p w14:paraId="19A49080" w14:textId="2240D207" w:rsidR="00D751FE" w:rsidRPr="00EA452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EA452E">
              <w:rPr>
                <w:sz w:val="21"/>
                <w:szCs w:val="21"/>
              </w:rPr>
              <w:t xml:space="preserve">Wstęp do pisania prac uniwersyteckich - gr. 2 – </w:t>
            </w:r>
            <w:r w:rsidRPr="00EA452E">
              <w:rPr>
                <w:b/>
                <w:sz w:val="21"/>
                <w:szCs w:val="21"/>
              </w:rPr>
              <w:t xml:space="preserve">ćwiczenia </w:t>
            </w:r>
            <w:r w:rsidRPr="00EA452E">
              <w:rPr>
                <w:sz w:val="21"/>
                <w:szCs w:val="21"/>
              </w:rPr>
              <w:t xml:space="preserve">– </w:t>
            </w:r>
            <w:r w:rsidR="00807511" w:rsidRPr="00EA452E">
              <w:rPr>
                <w:sz w:val="21"/>
                <w:szCs w:val="21"/>
              </w:rPr>
              <w:t>dr Przemysław Pazik</w:t>
            </w:r>
          </w:p>
        </w:tc>
        <w:tc>
          <w:tcPr>
            <w:tcW w:w="1095" w:type="dxa"/>
          </w:tcPr>
          <w:p w14:paraId="59483B0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21</w:t>
            </w:r>
          </w:p>
          <w:p w14:paraId="430DE5D8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D751FE" w:rsidRPr="0009686B" w14:paraId="286FC031" w14:textId="77777777">
        <w:tc>
          <w:tcPr>
            <w:tcW w:w="1728" w:type="dxa"/>
          </w:tcPr>
          <w:p w14:paraId="73C16E0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13:30 – 15:00</w:t>
            </w:r>
          </w:p>
        </w:tc>
        <w:tc>
          <w:tcPr>
            <w:tcW w:w="12017" w:type="dxa"/>
          </w:tcPr>
          <w:p w14:paraId="5EA67D72" w14:textId="2B02B108" w:rsidR="00D751FE" w:rsidRPr="00EA452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EA452E">
              <w:rPr>
                <w:sz w:val="21"/>
                <w:szCs w:val="21"/>
              </w:rPr>
              <w:t xml:space="preserve">Wstęp do pisania prac uniwersyteckich - gr. 1 – </w:t>
            </w:r>
            <w:r w:rsidRPr="00EA452E">
              <w:rPr>
                <w:b/>
                <w:sz w:val="21"/>
                <w:szCs w:val="21"/>
              </w:rPr>
              <w:t xml:space="preserve">ćwiczenia </w:t>
            </w:r>
            <w:r w:rsidRPr="00EA452E">
              <w:rPr>
                <w:sz w:val="21"/>
                <w:szCs w:val="21"/>
              </w:rPr>
              <w:t xml:space="preserve">– dr </w:t>
            </w:r>
            <w:r w:rsidR="00EA452E" w:rsidRPr="00EA452E">
              <w:rPr>
                <w:sz w:val="21"/>
                <w:szCs w:val="21"/>
              </w:rPr>
              <w:t>Piotr Kroll</w:t>
            </w:r>
          </w:p>
          <w:p w14:paraId="34277121" w14:textId="6A16157B" w:rsidR="00D751FE" w:rsidRPr="00EA452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EA452E">
              <w:rPr>
                <w:sz w:val="21"/>
                <w:szCs w:val="21"/>
              </w:rPr>
              <w:t xml:space="preserve">Wstęp do pisania prac uniwersyteckich - gr. 2 – </w:t>
            </w:r>
            <w:r w:rsidRPr="00EA452E">
              <w:rPr>
                <w:b/>
                <w:sz w:val="21"/>
                <w:szCs w:val="21"/>
              </w:rPr>
              <w:t xml:space="preserve">ćwiczenia </w:t>
            </w:r>
            <w:r w:rsidRPr="00EA452E">
              <w:rPr>
                <w:sz w:val="21"/>
                <w:szCs w:val="21"/>
              </w:rPr>
              <w:t xml:space="preserve">– </w:t>
            </w:r>
            <w:r w:rsidR="00807511" w:rsidRPr="00EA452E">
              <w:rPr>
                <w:sz w:val="21"/>
                <w:szCs w:val="21"/>
              </w:rPr>
              <w:t>dr Przemysław Pazik</w:t>
            </w:r>
          </w:p>
        </w:tc>
        <w:tc>
          <w:tcPr>
            <w:tcW w:w="1095" w:type="dxa"/>
          </w:tcPr>
          <w:p w14:paraId="682BDC59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21</w:t>
            </w:r>
          </w:p>
          <w:p w14:paraId="75B1289B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D751FE" w:rsidRPr="0009686B" w14:paraId="1E6DEC8D" w14:textId="77777777">
        <w:tc>
          <w:tcPr>
            <w:tcW w:w="1728" w:type="dxa"/>
          </w:tcPr>
          <w:p w14:paraId="622CD145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15:15 – 16:45</w:t>
            </w:r>
          </w:p>
          <w:p w14:paraId="6C652A1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17:00 – 18:30</w:t>
            </w:r>
          </w:p>
        </w:tc>
        <w:tc>
          <w:tcPr>
            <w:tcW w:w="12017" w:type="dxa"/>
            <w:shd w:val="clear" w:color="auto" w:fill="FFFFFF"/>
          </w:tcPr>
          <w:p w14:paraId="000DA9E1" w14:textId="258260F4" w:rsidR="00D751FE" w:rsidRPr="0009686B" w:rsidRDefault="002B7CA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808080" w:themeColor="background1" w:themeShade="80"/>
                <w:sz w:val="21"/>
                <w:szCs w:val="21"/>
                <w:u w:val="single"/>
              </w:rPr>
            </w:pPr>
            <w:r w:rsidRPr="0009686B">
              <w:rPr>
                <w:b/>
                <w:sz w:val="21"/>
                <w:szCs w:val="21"/>
              </w:rPr>
              <w:t>Podstawy ochrony w</w:t>
            </w:r>
            <w:r w:rsidR="00FB6627" w:rsidRPr="0009686B">
              <w:rPr>
                <w:b/>
                <w:sz w:val="21"/>
                <w:szCs w:val="21"/>
              </w:rPr>
              <w:t>łasnoś</w:t>
            </w:r>
            <w:r w:rsidRPr="0009686B">
              <w:rPr>
                <w:b/>
                <w:sz w:val="21"/>
                <w:szCs w:val="21"/>
              </w:rPr>
              <w:t>ci</w:t>
            </w:r>
            <w:r w:rsidR="00FB6627" w:rsidRPr="0009686B">
              <w:rPr>
                <w:b/>
                <w:sz w:val="21"/>
                <w:szCs w:val="21"/>
              </w:rPr>
              <w:t xml:space="preserve"> intelektualn</w:t>
            </w:r>
            <w:r w:rsidRPr="0009686B">
              <w:rPr>
                <w:b/>
                <w:sz w:val="21"/>
                <w:szCs w:val="21"/>
              </w:rPr>
              <w:t>ej</w:t>
            </w:r>
            <w:r w:rsidR="00FB6627" w:rsidRPr="0009686B">
              <w:rPr>
                <w:sz w:val="21"/>
                <w:szCs w:val="21"/>
              </w:rPr>
              <w:t xml:space="preserve"> –</w:t>
            </w:r>
            <w:r w:rsidR="00FB6627" w:rsidRPr="0009686B">
              <w:rPr>
                <w:b/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 xml:space="preserve">wykład </w:t>
            </w:r>
            <w:r w:rsidRPr="0009686B">
              <w:rPr>
                <w:sz w:val="21"/>
                <w:szCs w:val="21"/>
              </w:rPr>
              <w:t>–</w:t>
            </w:r>
            <w:r w:rsidR="00FB6627" w:rsidRPr="0009686B">
              <w:rPr>
                <w:sz w:val="21"/>
                <w:szCs w:val="21"/>
              </w:rPr>
              <w:t xml:space="preserve"> 4 godz. – </w:t>
            </w:r>
            <w:r w:rsidR="00FB6627" w:rsidRPr="00106747">
              <w:rPr>
                <w:sz w:val="21"/>
                <w:szCs w:val="21"/>
              </w:rPr>
              <w:t xml:space="preserve">dr </w:t>
            </w:r>
            <w:r w:rsidR="00847A57" w:rsidRPr="00106747">
              <w:rPr>
                <w:sz w:val="21"/>
                <w:szCs w:val="21"/>
              </w:rPr>
              <w:t>Magdalena Popiołek</w:t>
            </w:r>
            <w:r w:rsidR="00FB6627" w:rsidRPr="0009686B">
              <w:rPr>
                <w:sz w:val="21"/>
                <w:szCs w:val="21"/>
              </w:rPr>
              <w:t>.</w:t>
            </w:r>
            <w:r w:rsidR="00FB6627" w:rsidRPr="0009686B">
              <w:rPr>
                <w:color w:val="808080" w:themeColor="background1" w:themeShade="80"/>
                <w:sz w:val="21"/>
                <w:szCs w:val="21"/>
              </w:rPr>
              <w:t xml:space="preserve"> </w:t>
            </w:r>
            <w:r w:rsidR="00FB6627" w:rsidRPr="0009686B">
              <w:rPr>
                <w:b/>
                <w:sz w:val="21"/>
                <w:szCs w:val="21"/>
                <w:u w:val="single"/>
              </w:rPr>
              <w:t>UWAGA</w:t>
            </w:r>
            <w:r w:rsidR="00FB6627" w:rsidRPr="0009686B">
              <w:rPr>
                <w:sz w:val="21"/>
                <w:szCs w:val="21"/>
                <w:u w:val="single"/>
              </w:rPr>
              <w:t xml:space="preserve">: </w:t>
            </w:r>
            <w:r w:rsidR="00E23E0D" w:rsidRPr="0009686B">
              <w:rPr>
                <w:color w:val="000000" w:themeColor="text1"/>
                <w:sz w:val="21"/>
                <w:szCs w:val="21"/>
                <w:u w:val="single"/>
              </w:rPr>
              <w:t xml:space="preserve">zajęcia stacjonarne </w:t>
            </w:r>
            <w:r w:rsidR="00E23E0D" w:rsidRPr="00D56E66">
              <w:rPr>
                <w:color w:val="000000" w:themeColor="text1"/>
                <w:sz w:val="21"/>
                <w:szCs w:val="21"/>
                <w:u w:val="single"/>
              </w:rPr>
              <w:t>2</w:t>
            </w:r>
            <w:r w:rsidR="00D56E66" w:rsidRPr="00D56E66">
              <w:rPr>
                <w:color w:val="000000" w:themeColor="text1"/>
                <w:sz w:val="21"/>
                <w:szCs w:val="21"/>
                <w:u w:val="single"/>
              </w:rPr>
              <w:t>1</w:t>
            </w:r>
            <w:r w:rsidR="00E23E0D" w:rsidRPr="00D56E66">
              <w:rPr>
                <w:color w:val="000000" w:themeColor="text1"/>
                <w:sz w:val="21"/>
                <w:szCs w:val="21"/>
                <w:u w:val="single"/>
              </w:rPr>
              <w:t xml:space="preserve"> lutego</w:t>
            </w:r>
            <w:r w:rsidR="00E23E0D" w:rsidRPr="0009686B">
              <w:rPr>
                <w:color w:val="000000" w:themeColor="text1"/>
                <w:sz w:val="21"/>
                <w:szCs w:val="21"/>
                <w:u w:val="single"/>
              </w:rPr>
              <w:t xml:space="preserve"> w godz.</w:t>
            </w:r>
            <w:r w:rsidR="000F7C49" w:rsidRPr="0009686B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E23E0D" w:rsidRPr="0009686B">
              <w:rPr>
                <w:color w:val="000000" w:themeColor="text1"/>
                <w:sz w:val="21"/>
                <w:szCs w:val="21"/>
                <w:u w:val="single"/>
              </w:rPr>
              <w:t>15:15-18:30.</w:t>
            </w:r>
          </w:p>
          <w:p w14:paraId="273ABC49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u w:val="single"/>
              </w:rPr>
            </w:pPr>
          </w:p>
          <w:p w14:paraId="1356020F" w14:textId="323E2119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b/>
                <w:sz w:val="21"/>
                <w:szCs w:val="21"/>
              </w:rPr>
              <w:t>Obchód po Warszawie</w:t>
            </w:r>
            <w:r w:rsidRPr="0009686B">
              <w:rPr>
                <w:sz w:val="21"/>
                <w:szCs w:val="21"/>
              </w:rPr>
              <w:t xml:space="preserve"> (20</w:t>
            </w:r>
            <w:r w:rsidR="00C57FA3" w:rsidRPr="0009686B">
              <w:rPr>
                <w:sz w:val="21"/>
                <w:szCs w:val="21"/>
              </w:rPr>
              <w:t xml:space="preserve"> godz.</w:t>
            </w:r>
            <w:r w:rsidRPr="0009686B">
              <w:rPr>
                <w:sz w:val="21"/>
                <w:szCs w:val="21"/>
              </w:rPr>
              <w:t xml:space="preserve">) </w:t>
            </w:r>
            <w:r w:rsidRPr="007338E2">
              <w:rPr>
                <w:sz w:val="21"/>
                <w:szCs w:val="21"/>
              </w:rPr>
              <w:t xml:space="preserve">– </w:t>
            </w:r>
            <w:r w:rsidR="00961B81" w:rsidRPr="007338E2">
              <w:rPr>
                <w:color w:val="000000" w:themeColor="text1"/>
                <w:sz w:val="21"/>
                <w:szCs w:val="21"/>
              </w:rPr>
              <w:t>dr hab. Aneta Pieniądz</w:t>
            </w:r>
            <w:r w:rsidR="007338E2">
              <w:rPr>
                <w:color w:val="000000" w:themeColor="text1"/>
                <w:sz w:val="21"/>
                <w:szCs w:val="21"/>
              </w:rPr>
              <w:t xml:space="preserve"> </w:t>
            </w:r>
            <w:r w:rsidR="00C44169" w:rsidRPr="0009686B">
              <w:rPr>
                <w:color w:val="000000" w:themeColor="text1"/>
                <w:sz w:val="21"/>
                <w:szCs w:val="21"/>
              </w:rPr>
              <w:t>–</w:t>
            </w:r>
            <w:r w:rsidRPr="0009686B">
              <w:rPr>
                <w:color w:val="000000" w:themeColor="text1"/>
                <w:sz w:val="21"/>
                <w:szCs w:val="21"/>
              </w:rPr>
              <w:t xml:space="preserve"> 5 x 4 godz.</w:t>
            </w:r>
            <w:r w:rsidRPr="0009686B">
              <w:rPr>
                <w:color w:val="808080" w:themeColor="background1" w:themeShade="80"/>
                <w:sz w:val="21"/>
                <w:szCs w:val="21"/>
              </w:rPr>
              <w:t xml:space="preserve"> </w:t>
            </w:r>
            <w:r w:rsidRPr="0009686B">
              <w:rPr>
                <w:b/>
                <w:color w:val="000000" w:themeColor="text1"/>
                <w:sz w:val="21"/>
                <w:szCs w:val="21"/>
              </w:rPr>
              <w:t>Terminy</w:t>
            </w:r>
            <w:r w:rsidRPr="00A81C02">
              <w:rPr>
                <w:b/>
                <w:color w:val="000000" w:themeColor="text1"/>
                <w:sz w:val="21"/>
                <w:szCs w:val="21"/>
              </w:rPr>
              <w:t xml:space="preserve">: </w:t>
            </w:r>
            <w:r w:rsidR="00E23E0D" w:rsidRPr="00A81C02">
              <w:rPr>
                <w:b/>
                <w:color w:val="000000" w:themeColor="text1"/>
                <w:sz w:val="21"/>
                <w:szCs w:val="21"/>
              </w:rPr>
              <w:t>2</w:t>
            </w:r>
            <w:r w:rsidR="00A81C02" w:rsidRPr="00A81C02">
              <w:rPr>
                <w:b/>
                <w:color w:val="000000" w:themeColor="text1"/>
                <w:sz w:val="21"/>
                <w:szCs w:val="21"/>
              </w:rPr>
              <w:t>1</w:t>
            </w:r>
            <w:r w:rsidRPr="00A81C02">
              <w:rPr>
                <w:b/>
                <w:color w:val="000000" w:themeColor="text1"/>
                <w:sz w:val="21"/>
                <w:szCs w:val="21"/>
              </w:rPr>
              <w:t xml:space="preserve">.03, </w:t>
            </w:r>
            <w:r w:rsidR="00A81C02" w:rsidRPr="00A81C02">
              <w:rPr>
                <w:b/>
                <w:color w:val="000000" w:themeColor="text1"/>
                <w:sz w:val="21"/>
                <w:szCs w:val="21"/>
              </w:rPr>
              <w:t>11</w:t>
            </w:r>
            <w:r w:rsidRPr="00A81C02">
              <w:rPr>
                <w:b/>
                <w:color w:val="000000" w:themeColor="text1"/>
                <w:sz w:val="21"/>
                <w:szCs w:val="21"/>
              </w:rPr>
              <w:t xml:space="preserve">.04, </w:t>
            </w:r>
            <w:r w:rsidR="00E23E0D" w:rsidRPr="00A81C02">
              <w:rPr>
                <w:b/>
                <w:color w:val="000000" w:themeColor="text1"/>
                <w:sz w:val="21"/>
                <w:szCs w:val="21"/>
              </w:rPr>
              <w:t>2</w:t>
            </w:r>
            <w:r w:rsidR="00A81C02" w:rsidRPr="00A81C02">
              <w:rPr>
                <w:b/>
                <w:color w:val="000000" w:themeColor="text1"/>
                <w:sz w:val="21"/>
                <w:szCs w:val="21"/>
              </w:rPr>
              <w:t>5</w:t>
            </w:r>
            <w:r w:rsidR="00E23E0D" w:rsidRPr="00A81C02">
              <w:rPr>
                <w:b/>
                <w:color w:val="000000" w:themeColor="text1"/>
                <w:sz w:val="21"/>
                <w:szCs w:val="21"/>
              </w:rPr>
              <w:t xml:space="preserve">.04, </w:t>
            </w:r>
            <w:r w:rsidR="00A81C02" w:rsidRPr="00A81C02">
              <w:rPr>
                <w:b/>
                <w:color w:val="000000" w:themeColor="text1"/>
                <w:sz w:val="21"/>
                <w:szCs w:val="21"/>
              </w:rPr>
              <w:t>9.05, 23</w:t>
            </w:r>
            <w:r w:rsidR="00E23E0D" w:rsidRPr="00A81C02">
              <w:rPr>
                <w:b/>
                <w:color w:val="000000" w:themeColor="text1"/>
                <w:sz w:val="21"/>
                <w:szCs w:val="21"/>
              </w:rPr>
              <w:t>.05</w:t>
            </w:r>
            <w:r w:rsidR="00E23E0D" w:rsidRPr="00A81C02">
              <w:rPr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095" w:type="dxa"/>
          </w:tcPr>
          <w:p w14:paraId="0405B2F1" w14:textId="2F2F178D" w:rsidR="00D751FE" w:rsidRPr="00C447D0" w:rsidRDefault="00C447D0" w:rsidP="00E23E0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C447D0">
              <w:rPr>
                <w:sz w:val="21"/>
                <w:szCs w:val="21"/>
              </w:rPr>
              <w:t>17</w:t>
            </w:r>
          </w:p>
          <w:p w14:paraId="6775D8E9" w14:textId="77777777" w:rsidR="00961B81" w:rsidRPr="0009686B" w:rsidRDefault="00961B81" w:rsidP="00E23E0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0000"/>
                <w:sz w:val="21"/>
                <w:szCs w:val="21"/>
              </w:rPr>
            </w:pPr>
          </w:p>
          <w:p w14:paraId="22B606CC" w14:textId="77777777" w:rsidR="00961B81" w:rsidRPr="0009686B" w:rsidRDefault="00961B81" w:rsidP="00E23E0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0000"/>
                <w:sz w:val="21"/>
                <w:szCs w:val="21"/>
              </w:rPr>
            </w:pPr>
          </w:p>
          <w:p w14:paraId="53131733" w14:textId="27B27BEA" w:rsidR="00961B81" w:rsidRPr="0009686B" w:rsidRDefault="00961B81" w:rsidP="00E23E0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color w:val="000000" w:themeColor="text1"/>
                <w:sz w:val="21"/>
                <w:szCs w:val="21"/>
              </w:rPr>
              <w:t>terenowe</w:t>
            </w:r>
          </w:p>
        </w:tc>
      </w:tr>
    </w:tbl>
    <w:p w14:paraId="7A189BB6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1"/>
          <w:szCs w:val="21"/>
        </w:rPr>
      </w:pPr>
    </w:p>
    <w:p w14:paraId="1D1A81B1" w14:textId="6094A6A9" w:rsidR="00D751FE" w:rsidRPr="0009686B" w:rsidRDefault="00FB6627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1"/>
          <w:szCs w:val="21"/>
        </w:rPr>
      </w:pPr>
      <w:bookmarkStart w:id="2" w:name="_heading=h.tyjcwt" w:colFirst="0" w:colLast="0"/>
      <w:bookmarkEnd w:id="2"/>
      <w:r w:rsidRPr="0009686B">
        <w:rPr>
          <w:sz w:val="21"/>
          <w:szCs w:val="21"/>
        </w:rPr>
        <w:t xml:space="preserve">Niedziele: </w:t>
      </w:r>
      <w:r w:rsidR="00D56E66">
        <w:rPr>
          <w:sz w:val="21"/>
          <w:szCs w:val="21"/>
        </w:rPr>
        <w:t>22</w:t>
      </w:r>
      <w:r w:rsidR="00DE1787">
        <w:rPr>
          <w:sz w:val="21"/>
          <w:szCs w:val="21"/>
        </w:rPr>
        <w:t xml:space="preserve"> lutego</w:t>
      </w:r>
      <w:r w:rsidR="00D56E66">
        <w:rPr>
          <w:sz w:val="21"/>
          <w:szCs w:val="21"/>
        </w:rPr>
        <w:t>, 8</w:t>
      </w:r>
      <w:r w:rsidR="00DE1787">
        <w:rPr>
          <w:sz w:val="21"/>
          <w:szCs w:val="21"/>
        </w:rPr>
        <w:t xml:space="preserve"> marca</w:t>
      </w:r>
      <w:r w:rsidR="00D56E66">
        <w:rPr>
          <w:sz w:val="21"/>
          <w:szCs w:val="21"/>
        </w:rPr>
        <w:t>, 22</w:t>
      </w:r>
      <w:r w:rsidR="00DE1787">
        <w:rPr>
          <w:sz w:val="21"/>
          <w:szCs w:val="21"/>
        </w:rPr>
        <w:t xml:space="preserve"> marca</w:t>
      </w:r>
      <w:r w:rsidR="00D56E66">
        <w:rPr>
          <w:sz w:val="21"/>
          <w:szCs w:val="21"/>
        </w:rPr>
        <w:t>, 12</w:t>
      </w:r>
      <w:r w:rsidR="00DE1787">
        <w:rPr>
          <w:sz w:val="21"/>
          <w:szCs w:val="21"/>
        </w:rPr>
        <w:t xml:space="preserve"> kwietnia</w:t>
      </w:r>
      <w:r w:rsidR="00D56E66">
        <w:rPr>
          <w:sz w:val="21"/>
          <w:szCs w:val="21"/>
        </w:rPr>
        <w:t>, 26</w:t>
      </w:r>
      <w:r w:rsidR="00DE1787">
        <w:rPr>
          <w:sz w:val="21"/>
          <w:szCs w:val="21"/>
        </w:rPr>
        <w:t xml:space="preserve"> kwietnia</w:t>
      </w:r>
      <w:r w:rsidR="00D56E66">
        <w:rPr>
          <w:sz w:val="21"/>
          <w:szCs w:val="21"/>
        </w:rPr>
        <w:t>, 10</w:t>
      </w:r>
      <w:r w:rsidR="00DE1787">
        <w:rPr>
          <w:sz w:val="21"/>
          <w:szCs w:val="21"/>
        </w:rPr>
        <w:t xml:space="preserve"> maja</w:t>
      </w:r>
      <w:r w:rsidR="00D56E66">
        <w:rPr>
          <w:sz w:val="21"/>
          <w:szCs w:val="21"/>
        </w:rPr>
        <w:t>, 24</w:t>
      </w:r>
      <w:r w:rsidR="00DE1787">
        <w:rPr>
          <w:sz w:val="21"/>
          <w:szCs w:val="21"/>
        </w:rPr>
        <w:t xml:space="preserve"> maja</w:t>
      </w:r>
      <w:r w:rsidR="00D56E66">
        <w:rPr>
          <w:sz w:val="21"/>
          <w:szCs w:val="21"/>
        </w:rPr>
        <w:t>, 31</w:t>
      </w:r>
      <w:r w:rsidR="00DE1787">
        <w:rPr>
          <w:sz w:val="21"/>
          <w:szCs w:val="21"/>
        </w:rPr>
        <w:t xml:space="preserve"> maja</w:t>
      </w:r>
      <w:r w:rsidRPr="0009686B">
        <w:rPr>
          <w:sz w:val="21"/>
          <w:szCs w:val="21"/>
        </w:rPr>
        <w:t xml:space="preserve"> = </w:t>
      </w:r>
      <w:r w:rsidR="00D70DBA" w:rsidRPr="0009686B">
        <w:rPr>
          <w:sz w:val="21"/>
          <w:szCs w:val="21"/>
        </w:rPr>
        <w:t>8</w:t>
      </w:r>
      <w:r w:rsidRPr="0009686B">
        <w:rPr>
          <w:sz w:val="21"/>
          <w:szCs w:val="21"/>
        </w:rPr>
        <w:t xml:space="preserve"> zjazdów</w:t>
      </w:r>
    </w:p>
    <w:tbl>
      <w:tblPr>
        <w:tblStyle w:val="a0"/>
        <w:tblW w:w="148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2050"/>
        <w:gridCol w:w="1105"/>
      </w:tblGrid>
      <w:tr w:rsidR="00D751FE" w:rsidRPr="0009686B" w14:paraId="530C1A3E" w14:textId="77777777">
        <w:tc>
          <w:tcPr>
            <w:tcW w:w="1695" w:type="dxa"/>
          </w:tcPr>
          <w:p w14:paraId="1CEE1E6C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2050" w:type="dxa"/>
          </w:tcPr>
          <w:p w14:paraId="7611D4C5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</w:tcPr>
          <w:p w14:paraId="251C8AF8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4F5AD47D" w14:textId="77777777">
        <w:tc>
          <w:tcPr>
            <w:tcW w:w="1695" w:type="dxa"/>
          </w:tcPr>
          <w:p w14:paraId="1257A7AD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8:00 – 9:30</w:t>
            </w:r>
          </w:p>
        </w:tc>
        <w:tc>
          <w:tcPr>
            <w:tcW w:w="12050" w:type="dxa"/>
          </w:tcPr>
          <w:p w14:paraId="47C84195" w14:textId="1A6C4AA5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</w:rPr>
              <w:t xml:space="preserve">Łacina gr. 1 – </w:t>
            </w:r>
            <w:r w:rsidRPr="0009686B">
              <w:rPr>
                <w:b/>
                <w:sz w:val="21"/>
                <w:szCs w:val="21"/>
              </w:rPr>
              <w:t>lektorat</w:t>
            </w:r>
            <w:r w:rsidRPr="0009686B">
              <w:rPr>
                <w:sz w:val="21"/>
                <w:szCs w:val="21"/>
              </w:rPr>
              <w:t xml:space="preserve"> – </w:t>
            </w:r>
            <w:r w:rsidR="00106747" w:rsidRPr="003A461A">
              <w:rPr>
                <w:sz w:val="21"/>
                <w:szCs w:val="21"/>
              </w:rPr>
              <w:t>mgr Jan Laskowski</w:t>
            </w:r>
          </w:p>
          <w:p w14:paraId="6888D1A2" w14:textId="70A82AC6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Historia starożytna gr. 2 – </w:t>
            </w:r>
            <w:r w:rsidRPr="0009686B">
              <w:rPr>
                <w:b/>
                <w:sz w:val="21"/>
                <w:szCs w:val="21"/>
              </w:rPr>
              <w:t>ćwiczenia</w:t>
            </w:r>
            <w:r w:rsidRPr="0009686B">
              <w:rPr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>–</w:t>
            </w:r>
            <w:r w:rsidRPr="0009686B">
              <w:rPr>
                <w:sz w:val="21"/>
                <w:szCs w:val="21"/>
              </w:rPr>
              <w:t xml:space="preserve"> </w:t>
            </w:r>
            <w:r w:rsidR="00584101" w:rsidRPr="00C273BD">
              <w:rPr>
                <w:sz w:val="21"/>
                <w:szCs w:val="21"/>
              </w:rPr>
              <w:t>prof. Paweł Janiszewski</w:t>
            </w:r>
          </w:p>
        </w:tc>
        <w:tc>
          <w:tcPr>
            <w:tcW w:w="1105" w:type="dxa"/>
          </w:tcPr>
          <w:p w14:paraId="63DF3241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14</w:t>
            </w:r>
          </w:p>
          <w:p w14:paraId="0497D1D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16</w:t>
            </w:r>
          </w:p>
        </w:tc>
      </w:tr>
      <w:tr w:rsidR="00D751FE" w:rsidRPr="0009686B" w14:paraId="137EC616" w14:textId="77777777">
        <w:tc>
          <w:tcPr>
            <w:tcW w:w="1695" w:type="dxa"/>
          </w:tcPr>
          <w:p w14:paraId="6A96AB01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9:45 – 11:15</w:t>
            </w:r>
          </w:p>
        </w:tc>
        <w:tc>
          <w:tcPr>
            <w:tcW w:w="12050" w:type="dxa"/>
          </w:tcPr>
          <w:p w14:paraId="312B3F46" w14:textId="6E23E6B0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</w:rPr>
              <w:t xml:space="preserve">Łacina gr. 2 – </w:t>
            </w:r>
            <w:r w:rsidRPr="0009686B">
              <w:rPr>
                <w:b/>
                <w:sz w:val="21"/>
                <w:szCs w:val="21"/>
              </w:rPr>
              <w:t>lektorat</w:t>
            </w:r>
            <w:r w:rsidRPr="0009686B">
              <w:rPr>
                <w:sz w:val="21"/>
                <w:szCs w:val="21"/>
              </w:rPr>
              <w:t xml:space="preserve"> – </w:t>
            </w:r>
            <w:r w:rsidR="00106747" w:rsidRPr="003A461A">
              <w:rPr>
                <w:sz w:val="21"/>
                <w:szCs w:val="21"/>
              </w:rPr>
              <w:t>mgr Jan Laskowski</w:t>
            </w:r>
          </w:p>
          <w:p w14:paraId="63272836" w14:textId="56958DB8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Historia starożytna gr. 1 – </w:t>
            </w:r>
            <w:r w:rsidRPr="0009686B">
              <w:rPr>
                <w:b/>
                <w:sz w:val="21"/>
                <w:szCs w:val="21"/>
              </w:rPr>
              <w:t>ćwiczenia</w:t>
            </w:r>
            <w:r w:rsidRPr="0009686B">
              <w:rPr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>–</w:t>
            </w:r>
            <w:r w:rsidRPr="0009686B">
              <w:rPr>
                <w:sz w:val="21"/>
                <w:szCs w:val="21"/>
              </w:rPr>
              <w:t xml:space="preserve"> </w:t>
            </w:r>
            <w:r w:rsidR="004521A6" w:rsidRPr="00584101">
              <w:rPr>
                <w:sz w:val="21"/>
                <w:szCs w:val="21"/>
              </w:rPr>
              <w:t>prof. Paweł Janiszewski</w:t>
            </w:r>
          </w:p>
        </w:tc>
        <w:tc>
          <w:tcPr>
            <w:tcW w:w="1105" w:type="dxa"/>
          </w:tcPr>
          <w:p w14:paraId="703E79E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14</w:t>
            </w:r>
          </w:p>
          <w:p w14:paraId="27D78E6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16</w:t>
            </w:r>
          </w:p>
        </w:tc>
      </w:tr>
      <w:tr w:rsidR="00D751FE" w:rsidRPr="0009686B" w14:paraId="449324E2" w14:textId="77777777" w:rsidTr="00C447D0">
        <w:tc>
          <w:tcPr>
            <w:tcW w:w="1695" w:type="dxa"/>
          </w:tcPr>
          <w:p w14:paraId="0181E41B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11:30 – 13:00</w:t>
            </w:r>
          </w:p>
        </w:tc>
        <w:tc>
          <w:tcPr>
            <w:tcW w:w="12050" w:type="dxa"/>
          </w:tcPr>
          <w:p w14:paraId="6F18966E" w14:textId="77777777" w:rsidR="00D751FE" w:rsidRPr="007B0F52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7B0F52">
              <w:rPr>
                <w:b/>
                <w:sz w:val="21"/>
                <w:szCs w:val="21"/>
              </w:rPr>
              <w:t>Zajęcia fakultatywne</w:t>
            </w:r>
          </w:p>
          <w:p w14:paraId="1D4FE3C3" w14:textId="08EC6B41" w:rsidR="00D751FE" w:rsidRPr="007B0F52" w:rsidRDefault="003500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7B0F52">
              <w:rPr>
                <w:sz w:val="21"/>
                <w:szCs w:val="21"/>
              </w:rPr>
              <w:t>Od źródeł do opinii historiografii, czyli o pułapkach w pracy historyka epoki nowożytnej (na przykładzie badań nad dziejami Ukrainy)</w:t>
            </w:r>
            <w:r w:rsidR="00F6177B" w:rsidRPr="007B0F52">
              <w:rPr>
                <w:sz w:val="21"/>
                <w:szCs w:val="21"/>
              </w:rPr>
              <w:t xml:space="preserve"> </w:t>
            </w:r>
            <w:r w:rsidR="007245CC" w:rsidRPr="007B0F52">
              <w:rPr>
                <w:sz w:val="21"/>
                <w:szCs w:val="21"/>
              </w:rPr>
              <w:t>–</w:t>
            </w:r>
            <w:r w:rsidR="007245CC" w:rsidRPr="007B0F52">
              <w:rPr>
                <w:color w:val="808080" w:themeColor="background1" w:themeShade="80"/>
                <w:sz w:val="21"/>
                <w:szCs w:val="21"/>
              </w:rPr>
              <w:t xml:space="preserve"> </w:t>
            </w:r>
            <w:r w:rsidR="007245CC" w:rsidRPr="007B0F52">
              <w:rPr>
                <w:b/>
                <w:bCs/>
                <w:sz w:val="21"/>
                <w:szCs w:val="21"/>
              </w:rPr>
              <w:t>konwersatorium</w:t>
            </w:r>
            <w:r w:rsidR="007245CC" w:rsidRPr="007B0F52">
              <w:rPr>
                <w:sz w:val="21"/>
                <w:szCs w:val="21"/>
              </w:rPr>
              <w:t xml:space="preserve"> – </w:t>
            </w:r>
            <w:r w:rsidR="00A51697" w:rsidRPr="007B0F52">
              <w:rPr>
                <w:sz w:val="21"/>
                <w:szCs w:val="21"/>
              </w:rPr>
              <w:t>dr Piotr Kroll</w:t>
            </w:r>
          </w:p>
          <w:p w14:paraId="6DF83FC6" w14:textId="37678DB7" w:rsidR="00AD1D21" w:rsidRPr="007B0F52" w:rsidRDefault="00AD1D2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808080" w:themeColor="background1" w:themeShade="80"/>
                <w:sz w:val="21"/>
                <w:szCs w:val="21"/>
                <w:u w:val="single"/>
              </w:rPr>
            </w:pPr>
            <w:r w:rsidRPr="007B0F52">
              <w:rPr>
                <w:sz w:val="21"/>
                <w:szCs w:val="21"/>
                <w:u w:val="single"/>
              </w:rPr>
              <w:t>LUB</w:t>
            </w:r>
          </w:p>
          <w:p w14:paraId="1CE18124" w14:textId="0E462076" w:rsidR="008840AA" w:rsidRPr="007B0F52" w:rsidRDefault="007B0F52" w:rsidP="003028E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1"/>
                <w:szCs w:val="21"/>
              </w:rPr>
            </w:pPr>
            <w:r w:rsidRPr="007B0F52">
              <w:rPr>
                <w:sz w:val="21"/>
                <w:szCs w:val="21"/>
              </w:rPr>
              <w:t xml:space="preserve">Wybrane problemy z historii Kościoła katolickiego w XX w. </w:t>
            </w:r>
            <w:r w:rsidR="004547DA" w:rsidRPr="007B0F52">
              <w:rPr>
                <w:sz w:val="21"/>
                <w:szCs w:val="21"/>
              </w:rPr>
              <w:t xml:space="preserve"> – </w:t>
            </w:r>
            <w:r w:rsidR="004547DA" w:rsidRPr="007B0F52">
              <w:rPr>
                <w:b/>
                <w:bCs/>
                <w:sz w:val="21"/>
                <w:szCs w:val="21"/>
              </w:rPr>
              <w:t>konwersatorium</w:t>
            </w:r>
            <w:r w:rsidR="004547DA" w:rsidRPr="007B0F52">
              <w:rPr>
                <w:sz w:val="21"/>
                <w:szCs w:val="21"/>
              </w:rPr>
              <w:t xml:space="preserve"> – dr Przemysław Pazik</w:t>
            </w:r>
          </w:p>
        </w:tc>
        <w:tc>
          <w:tcPr>
            <w:tcW w:w="1105" w:type="dxa"/>
          </w:tcPr>
          <w:p w14:paraId="5CFCCE94" w14:textId="77777777" w:rsidR="00EC239E" w:rsidRPr="00C447D0" w:rsidRDefault="00EC239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1223F8A1" w14:textId="3692B639" w:rsidR="00D751FE" w:rsidRPr="00C447D0" w:rsidRDefault="00A5525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???</w:t>
            </w:r>
          </w:p>
          <w:p w14:paraId="12B6E28D" w14:textId="77777777" w:rsidR="00A5775D" w:rsidRPr="00C447D0" w:rsidRDefault="00A5775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0905F4F6" w14:textId="18EB5829" w:rsidR="00D751FE" w:rsidRPr="00C447D0" w:rsidRDefault="00C447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</w:tr>
      <w:tr w:rsidR="00D751FE" w:rsidRPr="0009686B" w14:paraId="77474A80" w14:textId="77777777" w:rsidTr="00C447D0">
        <w:tc>
          <w:tcPr>
            <w:tcW w:w="1695" w:type="dxa"/>
          </w:tcPr>
          <w:p w14:paraId="5BFACFB0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13:30 – 15:00</w:t>
            </w:r>
          </w:p>
        </w:tc>
        <w:tc>
          <w:tcPr>
            <w:tcW w:w="12050" w:type="dxa"/>
          </w:tcPr>
          <w:p w14:paraId="3FFE67C2" w14:textId="77777777" w:rsidR="00D751FE" w:rsidRPr="007B0F52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7B0F52">
              <w:rPr>
                <w:b/>
                <w:sz w:val="21"/>
                <w:szCs w:val="21"/>
              </w:rPr>
              <w:t xml:space="preserve">Zajęcia fakultatywne       </w:t>
            </w:r>
          </w:p>
          <w:p w14:paraId="6381D3E0" w14:textId="4BD6FB65" w:rsidR="00A51697" w:rsidRPr="007B0F52" w:rsidRDefault="003500AE" w:rsidP="00A5169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7B0F52">
              <w:rPr>
                <w:sz w:val="21"/>
                <w:szCs w:val="21"/>
              </w:rPr>
              <w:t xml:space="preserve">Od źródeł do opinii historiografii, czyli o pułapkach w pracy historyka epoki nowożytnej (na przykładzie badań nad dziejami Ukrainy) </w:t>
            </w:r>
            <w:r w:rsidR="00A51697" w:rsidRPr="007B0F52">
              <w:rPr>
                <w:sz w:val="21"/>
                <w:szCs w:val="21"/>
              </w:rPr>
              <w:t xml:space="preserve"> –</w:t>
            </w:r>
            <w:r w:rsidR="00A51697" w:rsidRPr="007B0F52">
              <w:rPr>
                <w:color w:val="808080" w:themeColor="background1" w:themeShade="80"/>
                <w:sz w:val="21"/>
                <w:szCs w:val="21"/>
              </w:rPr>
              <w:t xml:space="preserve"> </w:t>
            </w:r>
            <w:r w:rsidR="00A51697" w:rsidRPr="007B0F52">
              <w:rPr>
                <w:b/>
                <w:bCs/>
                <w:sz w:val="21"/>
                <w:szCs w:val="21"/>
              </w:rPr>
              <w:t>konwersatorium</w:t>
            </w:r>
            <w:r w:rsidR="00A51697" w:rsidRPr="007B0F52">
              <w:rPr>
                <w:sz w:val="21"/>
                <w:szCs w:val="21"/>
              </w:rPr>
              <w:t xml:space="preserve"> – dr Piotr Kroll</w:t>
            </w:r>
          </w:p>
          <w:p w14:paraId="19CA3B5C" w14:textId="6F3E6F7F" w:rsidR="00AD1D21" w:rsidRPr="007B0F52" w:rsidRDefault="00AD1D21" w:rsidP="007245C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808080" w:themeColor="background1" w:themeShade="80"/>
                <w:sz w:val="21"/>
                <w:szCs w:val="21"/>
                <w:u w:val="single"/>
              </w:rPr>
            </w:pPr>
            <w:r w:rsidRPr="007B0F52">
              <w:rPr>
                <w:sz w:val="21"/>
                <w:szCs w:val="21"/>
                <w:u w:val="single"/>
              </w:rPr>
              <w:t>LUB</w:t>
            </w:r>
          </w:p>
          <w:p w14:paraId="19F22973" w14:textId="15DCAF9F" w:rsidR="00D751FE" w:rsidRPr="007B0F52" w:rsidRDefault="007B0F52" w:rsidP="003028E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1"/>
                <w:szCs w:val="21"/>
              </w:rPr>
            </w:pPr>
            <w:r w:rsidRPr="007B0F52">
              <w:rPr>
                <w:sz w:val="21"/>
                <w:szCs w:val="21"/>
              </w:rPr>
              <w:t xml:space="preserve">Wybrane problemy z historii Kościoła katolickiego w XX w. </w:t>
            </w:r>
            <w:r w:rsidR="00F364D4" w:rsidRPr="007B0F52">
              <w:rPr>
                <w:sz w:val="21"/>
                <w:szCs w:val="21"/>
              </w:rPr>
              <w:t xml:space="preserve"> – </w:t>
            </w:r>
            <w:r w:rsidR="00F364D4" w:rsidRPr="007B0F52">
              <w:rPr>
                <w:b/>
                <w:bCs/>
                <w:sz w:val="21"/>
                <w:szCs w:val="21"/>
              </w:rPr>
              <w:t>konwersatorium</w:t>
            </w:r>
            <w:r w:rsidR="00F364D4" w:rsidRPr="007B0F52">
              <w:rPr>
                <w:sz w:val="21"/>
                <w:szCs w:val="21"/>
              </w:rPr>
              <w:t xml:space="preserve"> – dr </w:t>
            </w:r>
            <w:r w:rsidR="004547DA" w:rsidRPr="007B0F52">
              <w:rPr>
                <w:sz w:val="21"/>
                <w:szCs w:val="21"/>
              </w:rPr>
              <w:t>Przemysław Pazik</w:t>
            </w:r>
          </w:p>
        </w:tc>
        <w:tc>
          <w:tcPr>
            <w:tcW w:w="1105" w:type="dxa"/>
          </w:tcPr>
          <w:p w14:paraId="73433449" w14:textId="77777777" w:rsidR="00EC239E" w:rsidRPr="00C447D0" w:rsidRDefault="00EC239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7A2CD5E6" w14:textId="14B33C8F" w:rsidR="00D751FE" w:rsidRPr="00C447D0" w:rsidRDefault="00A5525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???</w:t>
            </w:r>
          </w:p>
          <w:p w14:paraId="5FF8D5E5" w14:textId="77777777" w:rsidR="00A5775D" w:rsidRPr="00C447D0" w:rsidRDefault="00A5775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2516D071" w14:textId="48304F55" w:rsidR="00D751FE" w:rsidRPr="00C447D0" w:rsidRDefault="00C447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</w:tr>
      <w:tr w:rsidR="00D751FE" w:rsidRPr="0009686B" w14:paraId="66298797" w14:textId="77777777">
        <w:trPr>
          <w:trHeight w:val="452"/>
        </w:trPr>
        <w:tc>
          <w:tcPr>
            <w:tcW w:w="1695" w:type="dxa"/>
          </w:tcPr>
          <w:p w14:paraId="05020D56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15:15 – 16:45</w:t>
            </w:r>
          </w:p>
        </w:tc>
        <w:tc>
          <w:tcPr>
            <w:tcW w:w="12050" w:type="dxa"/>
          </w:tcPr>
          <w:p w14:paraId="3AC64108" w14:textId="2BD23BF4" w:rsidR="00D751FE" w:rsidRPr="006C48A2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6C48A2">
              <w:rPr>
                <w:sz w:val="21"/>
                <w:szCs w:val="21"/>
              </w:rPr>
              <w:t xml:space="preserve">Nauki społeczne: </w:t>
            </w:r>
            <w:r w:rsidR="008743C2" w:rsidRPr="006C48A2">
              <w:rPr>
                <w:sz w:val="21"/>
                <w:szCs w:val="21"/>
              </w:rPr>
              <w:t>Wprowadzenie do politologii</w:t>
            </w:r>
            <w:r w:rsidR="006D0570" w:rsidRPr="006C48A2">
              <w:rPr>
                <w:sz w:val="21"/>
                <w:szCs w:val="21"/>
              </w:rPr>
              <w:t xml:space="preserve"> – </w:t>
            </w:r>
            <w:r w:rsidR="006D0570" w:rsidRPr="006C48A2">
              <w:rPr>
                <w:b/>
                <w:bCs/>
                <w:sz w:val="21"/>
                <w:szCs w:val="21"/>
              </w:rPr>
              <w:t>konwersatorium</w:t>
            </w:r>
            <w:r w:rsidR="006D0570" w:rsidRPr="006C48A2">
              <w:rPr>
                <w:sz w:val="21"/>
                <w:szCs w:val="21"/>
              </w:rPr>
              <w:t xml:space="preserve"> –</w:t>
            </w:r>
            <w:r w:rsidR="00F96A2B" w:rsidRPr="006C48A2">
              <w:rPr>
                <w:sz w:val="21"/>
                <w:szCs w:val="21"/>
              </w:rPr>
              <w:t xml:space="preserve"> </w:t>
            </w:r>
            <w:r w:rsidR="00020388" w:rsidRPr="006C48A2">
              <w:rPr>
                <w:sz w:val="21"/>
                <w:szCs w:val="21"/>
              </w:rPr>
              <w:t xml:space="preserve">dr </w:t>
            </w:r>
            <w:r w:rsidR="00F96A2B" w:rsidRPr="006C48A2">
              <w:rPr>
                <w:sz w:val="21"/>
                <w:szCs w:val="21"/>
              </w:rPr>
              <w:t xml:space="preserve">Sonia </w:t>
            </w:r>
            <w:r w:rsidR="00020388" w:rsidRPr="006C48A2">
              <w:rPr>
                <w:sz w:val="21"/>
                <w:szCs w:val="21"/>
              </w:rPr>
              <w:t>Horonziak</w:t>
            </w:r>
          </w:p>
          <w:p w14:paraId="62B9B0DD" w14:textId="46CCA42E" w:rsidR="00D751FE" w:rsidRPr="006C48A2" w:rsidRDefault="00FB6627" w:rsidP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6C48A2">
              <w:rPr>
                <w:sz w:val="21"/>
                <w:szCs w:val="21"/>
              </w:rPr>
              <w:t xml:space="preserve">Nauki humanistyczne: </w:t>
            </w:r>
            <w:r w:rsidR="006C48A2" w:rsidRPr="006C48A2">
              <w:rPr>
                <w:sz w:val="21"/>
                <w:szCs w:val="21"/>
              </w:rPr>
              <w:t>bibliotekoznawstwo. Historia książek i bibliotek</w:t>
            </w:r>
            <w:r w:rsidRPr="006C48A2">
              <w:rPr>
                <w:sz w:val="21"/>
                <w:szCs w:val="21"/>
              </w:rPr>
              <w:t xml:space="preserve"> – </w:t>
            </w:r>
            <w:r w:rsidRPr="006C48A2">
              <w:rPr>
                <w:b/>
                <w:sz w:val="21"/>
                <w:szCs w:val="21"/>
              </w:rPr>
              <w:t xml:space="preserve">konwersatorium – </w:t>
            </w:r>
            <w:r w:rsidRPr="006C48A2">
              <w:rPr>
                <w:sz w:val="21"/>
                <w:szCs w:val="21"/>
              </w:rPr>
              <w:t xml:space="preserve">dr Dorota </w:t>
            </w:r>
            <w:proofErr w:type="spellStart"/>
            <w:r w:rsidRPr="006C48A2">
              <w:rPr>
                <w:sz w:val="21"/>
                <w:szCs w:val="21"/>
              </w:rPr>
              <w:t>Pietrzkiewicz</w:t>
            </w:r>
            <w:proofErr w:type="spellEnd"/>
          </w:p>
        </w:tc>
        <w:tc>
          <w:tcPr>
            <w:tcW w:w="1105" w:type="dxa"/>
          </w:tcPr>
          <w:p w14:paraId="08C2E9C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17</w:t>
            </w:r>
          </w:p>
          <w:p w14:paraId="388F2274" w14:textId="564CC852" w:rsidR="00D751FE" w:rsidRPr="0009686B" w:rsidRDefault="00C447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</w:tr>
      <w:tr w:rsidR="00D751FE" w:rsidRPr="0009686B" w14:paraId="0F95801B" w14:textId="77777777">
        <w:tc>
          <w:tcPr>
            <w:tcW w:w="1695" w:type="dxa"/>
          </w:tcPr>
          <w:p w14:paraId="6243A8A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17:00 – 18:30</w:t>
            </w:r>
          </w:p>
        </w:tc>
        <w:tc>
          <w:tcPr>
            <w:tcW w:w="12050" w:type="dxa"/>
          </w:tcPr>
          <w:p w14:paraId="58AB32F1" w14:textId="140E8C85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  <w:highlight w:val="yellow"/>
              </w:rPr>
            </w:pPr>
            <w:r w:rsidRPr="0009686B">
              <w:rPr>
                <w:sz w:val="21"/>
                <w:szCs w:val="21"/>
              </w:rPr>
              <w:t>Nauki społeczne:</w:t>
            </w:r>
            <w:r w:rsidR="008743C2" w:rsidRPr="0009686B">
              <w:rPr>
                <w:sz w:val="21"/>
                <w:szCs w:val="21"/>
              </w:rPr>
              <w:t xml:space="preserve"> Wprowadzenie do politologii </w:t>
            </w:r>
            <w:r w:rsidR="006D0570" w:rsidRPr="0009686B">
              <w:rPr>
                <w:sz w:val="21"/>
                <w:szCs w:val="21"/>
              </w:rPr>
              <w:t xml:space="preserve">– </w:t>
            </w:r>
            <w:r w:rsidR="006D0570" w:rsidRPr="004C51A6">
              <w:rPr>
                <w:b/>
                <w:bCs/>
                <w:sz w:val="21"/>
                <w:szCs w:val="21"/>
              </w:rPr>
              <w:t>konwersatorium</w:t>
            </w:r>
            <w:r w:rsidR="006D0570" w:rsidRPr="004C51A6">
              <w:rPr>
                <w:sz w:val="21"/>
                <w:szCs w:val="21"/>
              </w:rPr>
              <w:t xml:space="preserve"> – </w:t>
            </w:r>
            <w:r w:rsidR="00F96A2B" w:rsidRPr="004C51A6">
              <w:rPr>
                <w:sz w:val="21"/>
                <w:szCs w:val="21"/>
              </w:rPr>
              <w:t>dr Sonia Horonziak</w:t>
            </w:r>
          </w:p>
          <w:p w14:paraId="3ACE1A92" w14:textId="394E5A4A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Nauki humanistyczne: </w:t>
            </w:r>
            <w:r w:rsidR="006C48A2" w:rsidRPr="006C48A2">
              <w:rPr>
                <w:sz w:val="21"/>
                <w:szCs w:val="21"/>
              </w:rPr>
              <w:t xml:space="preserve">bibliotekoznawstwo. Historia książek i bibliotek – </w:t>
            </w:r>
            <w:r w:rsidR="006C48A2" w:rsidRPr="006C48A2">
              <w:rPr>
                <w:b/>
                <w:sz w:val="21"/>
                <w:szCs w:val="21"/>
              </w:rPr>
              <w:t xml:space="preserve">konwersatorium – </w:t>
            </w:r>
            <w:r w:rsidR="006C48A2" w:rsidRPr="006C48A2">
              <w:rPr>
                <w:sz w:val="21"/>
                <w:szCs w:val="21"/>
              </w:rPr>
              <w:t xml:space="preserve">dr Dorota </w:t>
            </w:r>
            <w:proofErr w:type="spellStart"/>
            <w:r w:rsidR="006C48A2" w:rsidRPr="006C48A2">
              <w:rPr>
                <w:sz w:val="21"/>
                <w:szCs w:val="21"/>
              </w:rPr>
              <w:t>Pietrzkiewicz</w:t>
            </w:r>
            <w:proofErr w:type="spellEnd"/>
          </w:p>
        </w:tc>
        <w:tc>
          <w:tcPr>
            <w:tcW w:w="1105" w:type="dxa"/>
          </w:tcPr>
          <w:p w14:paraId="0FDE36C6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17</w:t>
            </w:r>
          </w:p>
          <w:p w14:paraId="5AE7F456" w14:textId="7BF5EC68" w:rsidR="00D751FE" w:rsidRPr="0009686B" w:rsidRDefault="00C447D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</w:tr>
    </w:tbl>
    <w:p w14:paraId="75603EC2" w14:textId="77777777" w:rsidR="00D751FE" w:rsidRPr="0009686B" w:rsidRDefault="00D751FE">
      <w:pPr>
        <w:pStyle w:val="Normalny1"/>
        <w:spacing w:line="360" w:lineRule="auto"/>
        <w:ind w:hanging="2"/>
        <w:jc w:val="both"/>
        <w:rPr>
          <w:sz w:val="21"/>
          <w:szCs w:val="21"/>
        </w:rPr>
      </w:pPr>
    </w:p>
    <w:p w14:paraId="74F3D91B" w14:textId="77777777" w:rsidR="003105D4" w:rsidRPr="0009686B" w:rsidRDefault="003105D4">
      <w:pPr>
        <w:pStyle w:val="Normalny1"/>
        <w:spacing w:line="360" w:lineRule="auto"/>
        <w:ind w:hanging="2"/>
        <w:jc w:val="both"/>
        <w:rPr>
          <w:sz w:val="21"/>
          <w:szCs w:val="21"/>
        </w:rPr>
      </w:pPr>
    </w:p>
    <w:p w14:paraId="0854861A" w14:textId="2C49D276" w:rsidR="00D751FE" w:rsidRPr="0009686B" w:rsidRDefault="00FB6627">
      <w:pPr>
        <w:pStyle w:val="Normalny1"/>
        <w:ind w:hanging="2"/>
        <w:jc w:val="both"/>
        <w:rPr>
          <w:b/>
          <w:sz w:val="21"/>
          <w:szCs w:val="21"/>
        </w:rPr>
      </w:pPr>
      <w:r w:rsidRPr="0009686B">
        <w:rPr>
          <w:b/>
          <w:sz w:val="21"/>
          <w:szCs w:val="21"/>
        </w:rPr>
        <w:lastRenderedPageBreak/>
        <w:t>Zajęcia asynchroniczne</w:t>
      </w:r>
    </w:p>
    <w:tbl>
      <w:tblPr>
        <w:tblStyle w:val="a1"/>
        <w:tblW w:w="146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1624"/>
        <w:gridCol w:w="1228"/>
      </w:tblGrid>
      <w:tr w:rsidR="00D751FE" w:rsidRPr="0009686B" w14:paraId="3ED56DD7" w14:textId="77777777">
        <w:tc>
          <w:tcPr>
            <w:tcW w:w="1838" w:type="dxa"/>
          </w:tcPr>
          <w:p w14:paraId="2DA93D08" w14:textId="77777777" w:rsidR="00D751FE" w:rsidRPr="0009686B" w:rsidRDefault="00FB662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Obowiązkowe</w:t>
            </w:r>
          </w:p>
        </w:tc>
        <w:tc>
          <w:tcPr>
            <w:tcW w:w="11624" w:type="dxa"/>
          </w:tcPr>
          <w:p w14:paraId="50972E7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 xml:space="preserve">Historia starożytna ziem polskich – </w:t>
            </w:r>
            <w:r w:rsidRPr="0009686B">
              <w:rPr>
                <w:b/>
                <w:color w:val="000000"/>
                <w:sz w:val="21"/>
                <w:szCs w:val="21"/>
              </w:rPr>
              <w:t>wykład</w:t>
            </w:r>
            <w:r w:rsidRPr="0009686B">
              <w:rPr>
                <w:color w:val="000000"/>
                <w:sz w:val="21"/>
                <w:szCs w:val="21"/>
              </w:rPr>
              <w:t xml:space="preserve"> </w:t>
            </w:r>
            <w:r w:rsidRPr="0009686B">
              <w:rPr>
                <w:sz w:val="21"/>
                <w:szCs w:val="21"/>
              </w:rPr>
              <w:t xml:space="preserve">– </w:t>
            </w:r>
            <w:r w:rsidRPr="00EA21BA">
              <w:rPr>
                <w:sz w:val="21"/>
                <w:szCs w:val="21"/>
              </w:rPr>
              <w:t xml:space="preserve">dr Michał </w:t>
            </w:r>
            <w:proofErr w:type="spellStart"/>
            <w:r w:rsidRPr="00EA21BA">
              <w:rPr>
                <w:sz w:val="21"/>
                <w:szCs w:val="21"/>
              </w:rPr>
              <w:t>Przeździecki</w:t>
            </w:r>
            <w:proofErr w:type="spellEnd"/>
            <w:r w:rsidRPr="0009686B">
              <w:rPr>
                <w:sz w:val="21"/>
                <w:szCs w:val="21"/>
              </w:rPr>
              <w:t xml:space="preserve"> </w:t>
            </w:r>
          </w:p>
          <w:p w14:paraId="52DEDE9A" w14:textId="65928212" w:rsidR="00D751FE" w:rsidRPr="0009686B" w:rsidRDefault="00FB6627">
            <w:pPr>
              <w:pStyle w:val="Normalny1"/>
              <w:ind w:hanging="2"/>
              <w:jc w:val="both"/>
              <w:rPr>
                <w:b/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  <w:u w:val="single"/>
              </w:rPr>
              <w:t>Uwaga: jeden wykład synchroniczny – wymagana obecność</w:t>
            </w:r>
            <w:r w:rsidR="00AA1506">
              <w:rPr>
                <w:sz w:val="21"/>
                <w:szCs w:val="21"/>
                <w:u w:val="single"/>
              </w:rPr>
              <w:t xml:space="preserve"> (zaliczenie)</w:t>
            </w:r>
            <w:r w:rsidRPr="0009686B">
              <w:rPr>
                <w:sz w:val="21"/>
                <w:szCs w:val="21"/>
                <w:u w:val="single"/>
              </w:rPr>
              <w:t xml:space="preserve">: </w:t>
            </w:r>
            <w:r w:rsidR="00A90C15" w:rsidRPr="00A90C15">
              <w:rPr>
                <w:b/>
                <w:bCs/>
                <w:sz w:val="21"/>
                <w:szCs w:val="21"/>
                <w:u w:val="single"/>
              </w:rPr>
              <w:t>maj lub</w:t>
            </w:r>
            <w:r w:rsidR="00A90C15" w:rsidRPr="00A90C15">
              <w:rPr>
                <w:sz w:val="21"/>
                <w:szCs w:val="21"/>
                <w:u w:val="single"/>
              </w:rPr>
              <w:t xml:space="preserve"> </w:t>
            </w:r>
            <w:r w:rsidRPr="00A90C15">
              <w:rPr>
                <w:b/>
                <w:sz w:val="21"/>
                <w:szCs w:val="21"/>
                <w:u w:val="single"/>
              </w:rPr>
              <w:t>czerw</w:t>
            </w:r>
            <w:r w:rsidR="00A90C15" w:rsidRPr="00A90C15">
              <w:rPr>
                <w:b/>
                <w:sz w:val="21"/>
                <w:szCs w:val="21"/>
                <w:u w:val="single"/>
              </w:rPr>
              <w:t>iec 2026</w:t>
            </w:r>
            <w:r w:rsidRPr="00A90C15">
              <w:rPr>
                <w:sz w:val="21"/>
                <w:szCs w:val="21"/>
                <w:u w:val="single"/>
              </w:rPr>
              <w:t>, godz. 15:15-16:45</w:t>
            </w:r>
            <w:r w:rsidR="00CF6661" w:rsidRPr="00A90C15">
              <w:rPr>
                <w:sz w:val="21"/>
                <w:szCs w:val="21"/>
                <w:u w:val="single"/>
              </w:rPr>
              <w:t>.</w:t>
            </w:r>
          </w:p>
          <w:p w14:paraId="6B92BFEC" w14:textId="77777777" w:rsidR="00D751FE" w:rsidRPr="0009686B" w:rsidRDefault="00FB662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Pozostałe wykłady w formie asynchronicznej.</w:t>
            </w:r>
          </w:p>
          <w:p w14:paraId="4B0EA372" w14:textId="77777777" w:rsidR="00355D3F" w:rsidRPr="0009686B" w:rsidRDefault="00355D3F" w:rsidP="00F74D8A">
            <w:pPr>
              <w:pStyle w:val="Normalny1"/>
              <w:ind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1228" w:type="dxa"/>
          </w:tcPr>
          <w:p w14:paraId="0BA11CAA" w14:textId="77777777" w:rsidR="00D751FE" w:rsidRPr="0009686B" w:rsidRDefault="00FB662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e-learning</w:t>
            </w:r>
          </w:p>
        </w:tc>
      </w:tr>
      <w:tr w:rsidR="007A3233" w:rsidRPr="0009686B" w14:paraId="4D39A31A" w14:textId="77777777">
        <w:tc>
          <w:tcPr>
            <w:tcW w:w="1838" w:type="dxa"/>
          </w:tcPr>
          <w:p w14:paraId="199B0263" w14:textId="2688A5FD" w:rsidR="007A3233" w:rsidRPr="0009686B" w:rsidRDefault="007A3233" w:rsidP="007A3233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Obowiązkowe</w:t>
            </w:r>
          </w:p>
        </w:tc>
        <w:tc>
          <w:tcPr>
            <w:tcW w:w="11624" w:type="dxa"/>
          </w:tcPr>
          <w:p w14:paraId="343045C2" w14:textId="5DE5B356" w:rsidR="007A3233" w:rsidRPr="00D033D7" w:rsidRDefault="007A3233" w:rsidP="00D033D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b/>
                <w:sz w:val="21"/>
                <w:szCs w:val="21"/>
              </w:rPr>
              <w:t>Podstawy metodologii historii</w:t>
            </w:r>
            <w:r w:rsidRPr="0009686B">
              <w:rPr>
                <w:sz w:val="21"/>
                <w:szCs w:val="21"/>
              </w:rPr>
              <w:t xml:space="preserve">, </w:t>
            </w:r>
            <w:r w:rsidR="00C654E6">
              <w:rPr>
                <w:sz w:val="21"/>
                <w:szCs w:val="21"/>
              </w:rPr>
              <w:t xml:space="preserve">dr Aleksandra </w:t>
            </w:r>
            <w:r w:rsidR="00C654E6" w:rsidRPr="004E5549">
              <w:rPr>
                <w:sz w:val="21"/>
                <w:szCs w:val="21"/>
              </w:rPr>
              <w:t>Kuligowska</w:t>
            </w:r>
            <w:r w:rsidRPr="004E5549">
              <w:rPr>
                <w:sz w:val="21"/>
                <w:szCs w:val="21"/>
              </w:rPr>
              <w:t xml:space="preserve"> </w:t>
            </w:r>
            <w:r w:rsidR="00D033D7">
              <w:rPr>
                <w:sz w:val="21"/>
                <w:szCs w:val="21"/>
              </w:rPr>
              <w:t xml:space="preserve"> </w:t>
            </w:r>
            <w:r w:rsidR="00D033D7" w:rsidRPr="00D033D7">
              <w:rPr>
                <w:b/>
                <w:sz w:val="21"/>
                <w:szCs w:val="21"/>
                <w:u w:val="single"/>
              </w:rPr>
              <w:t>UWAGA</w:t>
            </w:r>
            <w:r w:rsidRPr="004E5549">
              <w:rPr>
                <w:sz w:val="21"/>
                <w:szCs w:val="21"/>
                <w:u w:val="single"/>
              </w:rPr>
              <w:t xml:space="preserve">: </w:t>
            </w:r>
            <w:r w:rsidR="00D033D7">
              <w:rPr>
                <w:sz w:val="21"/>
                <w:szCs w:val="21"/>
                <w:u w:val="single"/>
              </w:rPr>
              <w:t>Zajęcia stacjonarne</w:t>
            </w:r>
            <w:r w:rsidRPr="004E5549">
              <w:rPr>
                <w:sz w:val="21"/>
                <w:szCs w:val="21"/>
                <w:u w:val="single"/>
              </w:rPr>
              <w:t xml:space="preserve"> </w:t>
            </w:r>
            <w:r w:rsidR="00D033D7">
              <w:rPr>
                <w:b/>
                <w:sz w:val="21"/>
                <w:szCs w:val="21"/>
                <w:u w:val="single"/>
              </w:rPr>
              <w:t xml:space="preserve">21 lutego </w:t>
            </w:r>
            <w:r w:rsidRPr="004E5549">
              <w:rPr>
                <w:sz w:val="21"/>
                <w:szCs w:val="21"/>
                <w:u w:val="single"/>
              </w:rPr>
              <w:t xml:space="preserve">w </w:t>
            </w:r>
            <w:r w:rsidRPr="004E5549">
              <w:rPr>
                <w:bCs/>
                <w:sz w:val="21"/>
                <w:szCs w:val="21"/>
                <w:u w:val="single"/>
              </w:rPr>
              <w:t>godz. 1</w:t>
            </w:r>
            <w:r w:rsidR="00D033D7">
              <w:rPr>
                <w:bCs/>
                <w:sz w:val="21"/>
                <w:szCs w:val="21"/>
                <w:u w:val="single"/>
              </w:rPr>
              <w:t>8</w:t>
            </w:r>
            <w:r w:rsidR="00D97B92" w:rsidRPr="004E5549">
              <w:rPr>
                <w:bCs/>
                <w:sz w:val="21"/>
                <w:szCs w:val="21"/>
                <w:u w:val="single"/>
              </w:rPr>
              <w:t>:</w:t>
            </w:r>
            <w:r w:rsidR="00D033D7">
              <w:rPr>
                <w:bCs/>
                <w:sz w:val="21"/>
                <w:szCs w:val="21"/>
                <w:u w:val="single"/>
              </w:rPr>
              <w:t>4</w:t>
            </w:r>
            <w:r w:rsidR="00D97B92" w:rsidRPr="004E5549">
              <w:rPr>
                <w:bCs/>
                <w:sz w:val="21"/>
                <w:szCs w:val="21"/>
                <w:u w:val="single"/>
              </w:rPr>
              <w:t>5-</w:t>
            </w:r>
            <w:r w:rsidR="00D033D7">
              <w:rPr>
                <w:bCs/>
                <w:sz w:val="21"/>
                <w:szCs w:val="21"/>
                <w:u w:val="single"/>
              </w:rPr>
              <w:t>20.00</w:t>
            </w:r>
            <w:r w:rsidRPr="004E5549">
              <w:rPr>
                <w:sz w:val="21"/>
                <w:szCs w:val="21"/>
              </w:rPr>
              <w:t>.</w:t>
            </w:r>
          </w:p>
          <w:p w14:paraId="6AB74AA2" w14:textId="5ED094B3" w:rsidR="007A3233" w:rsidRPr="0009686B" w:rsidRDefault="007A3233" w:rsidP="007A323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Pozostałe zajęcia w formie asynchronicznej.</w:t>
            </w:r>
            <w:bookmarkStart w:id="3" w:name="_GoBack"/>
            <w:bookmarkEnd w:id="3"/>
          </w:p>
        </w:tc>
        <w:tc>
          <w:tcPr>
            <w:tcW w:w="1228" w:type="dxa"/>
          </w:tcPr>
          <w:p w14:paraId="14B70B4F" w14:textId="665A945E" w:rsidR="007A3233" w:rsidRPr="0009686B" w:rsidRDefault="007A3233" w:rsidP="007A3233">
            <w:pPr>
              <w:pStyle w:val="Normalny1"/>
              <w:ind w:hanging="2"/>
              <w:jc w:val="both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e-learning</w:t>
            </w:r>
          </w:p>
        </w:tc>
      </w:tr>
      <w:tr w:rsidR="007A3233" w:rsidRPr="0009686B" w14:paraId="0A9FE996" w14:textId="77777777">
        <w:tc>
          <w:tcPr>
            <w:tcW w:w="1838" w:type="dxa"/>
          </w:tcPr>
          <w:p w14:paraId="1CE3A0E8" w14:textId="77777777" w:rsidR="007A3233" w:rsidRPr="0009686B" w:rsidRDefault="007A3233" w:rsidP="007A3233">
            <w:pPr>
              <w:pStyle w:val="Normalny1"/>
              <w:spacing w:line="360" w:lineRule="auto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Fakultatywne</w:t>
            </w:r>
          </w:p>
        </w:tc>
        <w:tc>
          <w:tcPr>
            <w:tcW w:w="11624" w:type="dxa"/>
          </w:tcPr>
          <w:p w14:paraId="63A0A8EA" w14:textId="23631A59" w:rsidR="007A3233" w:rsidRPr="0009686B" w:rsidRDefault="007A3233" w:rsidP="007A323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6600"/>
                <w:sz w:val="21"/>
                <w:szCs w:val="21"/>
              </w:rPr>
            </w:pPr>
            <w:r w:rsidRPr="0009686B">
              <w:rPr>
                <w:b/>
                <w:bCs/>
                <w:sz w:val="21"/>
                <w:szCs w:val="21"/>
              </w:rPr>
              <w:t>Historia starożytnego Rzymu</w:t>
            </w:r>
            <w:r w:rsidRPr="0009686B">
              <w:rPr>
                <w:sz w:val="21"/>
                <w:szCs w:val="21"/>
              </w:rPr>
              <w:t xml:space="preserve"> </w:t>
            </w:r>
            <w:r w:rsidR="00D41C56" w:rsidRPr="0009686B">
              <w:rPr>
                <w:sz w:val="21"/>
                <w:szCs w:val="21"/>
              </w:rPr>
              <w:t>(</w:t>
            </w:r>
            <w:r w:rsidRPr="0009686B">
              <w:rPr>
                <w:sz w:val="21"/>
                <w:szCs w:val="21"/>
              </w:rPr>
              <w:t>wykład historyczny</w:t>
            </w:r>
            <w:r w:rsidR="00D41C56" w:rsidRPr="0009686B">
              <w:rPr>
                <w:bCs/>
                <w:sz w:val="21"/>
                <w:szCs w:val="21"/>
              </w:rPr>
              <w:t>)</w:t>
            </w:r>
            <w:r w:rsidR="00D41C56" w:rsidRPr="0009686B">
              <w:rPr>
                <w:sz w:val="21"/>
                <w:szCs w:val="21"/>
              </w:rPr>
              <w:t>,</w:t>
            </w:r>
            <w:r w:rsidRPr="0009686B">
              <w:rPr>
                <w:sz w:val="21"/>
                <w:szCs w:val="21"/>
              </w:rPr>
              <w:t xml:space="preserve"> prof. </w:t>
            </w:r>
            <w:r w:rsidR="000B4826" w:rsidRPr="00C273BD">
              <w:rPr>
                <w:sz w:val="21"/>
                <w:szCs w:val="21"/>
              </w:rPr>
              <w:t>Paweł Janiszewski</w:t>
            </w:r>
          </w:p>
          <w:p w14:paraId="47B0A728" w14:textId="1F16D895" w:rsidR="007A3233" w:rsidRPr="0009686B" w:rsidRDefault="00A90C15" w:rsidP="007A3233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</w:t>
            </w:r>
            <w:r w:rsidR="007A3233" w:rsidRPr="0009686B">
              <w:rPr>
                <w:sz w:val="21"/>
                <w:szCs w:val="21"/>
              </w:rPr>
              <w:t>ykłady w formie asynchronicznej.</w:t>
            </w:r>
          </w:p>
        </w:tc>
        <w:tc>
          <w:tcPr>
            <w:tcW w:w="1228" w:type="dxa"/>
          </w:tcPr>
          <w:p w14:paraId="5F0980D2" w14:textId="77777777" w:rsidR="007A3233" w:rsidRPr="0009686B" w:rsidRDefault="007A3233" w:rsidP="007A3233">
            <w:pPr>
              <w:pStyle w:val="Normalny1"/>
              <w:spacing w:line="360" w:lineRule="auto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e-learning</w:t>
            </w:r>
          </w:p>
        </w:tc>
      </w:tr>
      <w:tr w:rsidR="007A3233" w:rsidRPr="0009686B" w14:paraId="21A17536" w14:textId="77777777">
        <w:tc>
          <w:tcPr>
            <w:tcW w:w="1838" w:type="dxa"/>
          </w:tcPr>
          <w:p w14:paraId="33D0C52F" w14:textId="77777777" w:rsidR="007A3233" w:rsidRPr="0009686B" w:rsidRDefault="007A3233" w:rsidP="007A3233">
            <w:pPr>
              <w:pStyle w:val="Normalny1"/>
              <w:spacing w:line="360" w:lineRule="auto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Obowiązkowe</w:t>
            </w:r>
          </w:p>
        </w:tc>
        <w:tc>
          <w:tcPr>
            <w:tcW w:w="11624" w:type="dxa"/>
          </w:tcPr>
          <w:p w14:paraId="6B295D8F" w14:textId="77777777" w:rsidR="007A3233" w:rsidRPr="0009686B" w:rsidRDefault="007A3233" w:rsidP="007A3233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 xml:space="preserve">Wykład przygotowujący do obchodu po Warszawie – 30 godz.        </w:t>
            </w:r>
          </w:p>
        </w:tc>
        <w:tc>
          <w:tcPr>
            <w:tcW w:w="1228" w:type="dxa"/>
          </w:tcPr>
          <w:p w14:paraId="2CF72DB6" w14:textId="77777777" w:rsidR="007A3233" w:rsidRPr="0009686B" w:rsidRDefault="007A3233" w:rsidP="007A3233">
            <w:pPr>
              <w:pStyle w:val="Normalny1"/>
              <w:spacing w:line="360" w:lineRule="auto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e-learning</w:t>
            </w:r>
          </w:p>
        </w:tc>
      </w:tr>
    </w:tbl>
    <w:p w14:paraId="4A1A6724" w14:textId="77777777" w:rsidR="00D751FE" w:rsidRPr="0009686B" w:rsidRDefault="00FB6627">
      <w:pPr>
        <w:pStyle w:val="Normalny1"/>
        <w:ind w:hanging="2"/>
        <w:jc w:val="both"/>
        <w:rPr>
          <w:b/>
          <w:sz w:val="21"/>
          <w:szCs w:val="21"/>
        </w:rPr>
      </w:pPr>
      <w:bookmarkStart w:id="4" w:name="_heading=h.gjdgxs" w:colFirst="0" w:colLast="0"/>
      <w:bookmarkEnd w:id="4"/>
      <w:r w:rsidRPr="0009686B">
        <w:rPr>
          <w:b/>
          <w:sz w:val="21"/>
          <w:szCs w:val="21"/>
        </w:rPr>
        <w:t xml:space="preserve">Uwaga: Student powinien zrealizować na I roku w sumie 30 godz. e-learningowych wykładów historycznych oraz 60 godz. Fakultatywnych zajęć historycznych do wyboru z oferty dla I </w:t>
      </w:r>
      <w:proofErr w:type="spellStart"/>
      <w:r w:rsidRPr="0009686B">
        <w:rPr>
          <w:b/>
          <w:sz w:val="21"/>
          <w:szCs w:val="21"/>
        </w:rPr>
        <w:t>i</w:t>
      </w:r>
      <w:proofErr w:type="spellEnd"/>
      <w:r w:rsidRPr="0009686B">
        <w:rPr>
          <w:b/>
          <w:sz w:val="21"/>
          <w:szCs w:val="21"/>
        </w:rPr>
        <w:t xml:space="preserve"> II r.</w:t>
      </w:r>
    </w:p>
    <w:p w14:paraId="5EEFB2D4" w14:textId="77777777" w:rsidR="00691287" w:rsidRPr="002D6806" w:rsidRDefault="00FB6627" w:rsidP="00691287">
      <w:pPr>
        <w:jc w:val="center"/>
        <w:rPr>
          <w:b/>
        </w:rPr>
      </w:pPr>
      <w:r w:rsidRPr="0009686B">
        <w:rPr>
          <w:sz w:val="21"/>
          <w:szCs w:val="21"/>
        </w:rPr>
        <w:br w:type="page"/>
      </w:r>
      <w:r w:rsidR="00691287" w:rsidRPr="002D6806">
        <w:rPr>
          <w:b/>
        </w:rPr>
        <w:lastRenderedPageBreak/>
        <w:t>STUDI</w:t>
      </w:r>
      <w:r w:rsidR="00691287">
        <w:rPr>
          <w:b/>
        </w:rPr>
        <w:t>A</w:t>
      </w:r>
      <w:r w:rsidR="00691287" w:rsidRPr="002D6806">
        <w:rPr>
          <w:b/>
        </w:rPr>
        <w:t xml:space="preserve"> ZAOCZNE HISTORII UW rok akademicki 202</w:t>
      </w:r>
      <w:r w:rsidR="00691287">
        <w:rPr>
          <w:b/>
        </w:rPr>
        <w:t>5</w:t>
      </w:r>
      <w:r w:rsidR="00691287" w:rsidRPr="002D6806">
        <w:rPr>
          <w:b/>
        </w:rPr>
        <w:t>/202</w:t>
      </w:r>
      <w:r w:rsidR="00691287">
        <w:rPr>
          <w:b/>
        </w:rPr>
        <w:t>6</w:t>
      </w:r>
    </w:p>
    <w:p w14:paraId="62A2801B" w14:textId="4A463FA0" w:rsidR="00691287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</w:rPr>
      </w:pPr>
      <w:r w:rsidRPr="002D6806">
        <w:rPr>
          <w:b/>
        </w:rPr>
        <w:t>Rozkład zajęć I</w:t>
      </w:r>
      <w:r>
        <w:rPr>
          <w:b/>
        </w:rPr>
        <w:t>I</w:t>
      </w:r>
      <w:r w:rsidRPr="002D6806">
        <w:rPr>
          <w:b/>
        </w:rPr>
        <w:t xml:space="preserve"> roku – licencjat w semestrze </w:t>
      </w:r>
      <w:r>
        <w:rPr>
          <w:b/>
        </w:rPr>
        <w:t>letnim</w:t>
      </w:r>
    </w:p>
    <w:p w14:paraId="3F9B3026" w14:textId="77777777" w:rsidR="00691287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</w:rPr>
      </w:pPr>
    </w:p>
    <w:p w14:paraId="25C8A183" w14:textId="77777777" w:rsidR="00DE1787" w:rsidRPr="0009686B" w:rsidRDefault="009F0F30" w:rsidP="00DE17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1"/>
          <w:szCs w:val="21"/>
        </w:rPr>
      </w:pPr>
      <w:r w:rsidRPr="0009686B">
        <w:rPr>
          <w:sz w:val="21"/>
          <w:szCs w:val="21"/>
        </w:rPr>
        <w:t xml:space="preserve">Soboty: </w:t>
      </w:r>
      <w:r w:rsidR="00DE1787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lutego</w:t>
      </w:r>
      <w:r w:rsidR="00DE1787" w:rsidRPr="000261F3">
        <w:rPr>
          <w:sz w:val="22"/>
          <w:szCs w:val="22"/>
        </w:rPr>
        <w:t>, 7</w:t>
      </w:r>
      <w:r w:rsidR="00DE1787">
        <w:rPr>
          <w:sz w:val="22"/>
          <w:szCs w:val="22"/>
        </w:rPr>
        <w:t xml:space="preserve"> marca</w:t>
      </w:r>
      <w:r w:rsidR="00DE1787" w:rsidRPr="000261F3">
        <w:rPr>
          <w:sz w:val="22"/>
          <w:szCs w:val="22"/>
        </w:rPr>
        <w:t>,</w:t>
      </w:r>
      <w:r w:rsidR="00DE1787">
        <w:rPr>
          <w:sz w:val="22"/>
          <w:szCs w:val="22"/>
        </w:rPr>
        <w:t xml:space="preserve"> </w:t>
      </w:r>
      <w:r w:rsidR="00DE1787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marca</w:t>
      </w:r>
      <w:r w:rsidR="00DE1787" w:rsidRPr="000261F3">
        <w:rPr>
          <w:sz w:val="22"/>
          <w:szCs w:val="22"/>
        </w:rPr>
        <w:t>, 11</w:t>
      </w:r>
      <w:r w:rsidR="00DE1787">
        <w:rPr>
          <w:sz w:val="22"/>
          <w:szCs w:val="22"/>
        </w:rPr>
        <w:t xml:space="preserve"> kwietnia</w:t>
      </w:r>
      <w:r w:rsidR="00DE1787" w:rsidRPr="000261F3">
        <w:rPr>
          <w:sz w:val="22"/>
          <w:szCs w:val="22"/>
        </w:rPr>
        <w:t>, 25</w:t>
      </w:r>
      <w:r w:rsidR="00DE1787">
        <w:rPr>
          <w:sz w:val="22"/>
          <w:szCs w:val="22"/>
        </w:rPr>
        <w:t xml:space="preserve"> kwietnia</w:t>
      </w:r>
      <w:r w:rsidR="00DE1787" w:rsidRPr="000261F3">
        <w:rPr>
          <w:sz w:val="22"/>
          <w:szCs w:val="22"/>
        </w:rPr>
        <w:t>, 9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>, 23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>, 30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 xml:space="preserve"> = 8 zjazdów</w:t>
      </w:r>
    </w:p>
    <w:tbl>
      <w:tblPr>
        <w:tblStyle w:val="a2"/>
        <w:tblW w:w="148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017"/>
        <w:gridCol w:w="1095"/>
      </w:tblGrid>
      <w:tr w:rsidR="00D751FE" w:rsidRPr="0009686B" w14:paraId="00ED725A" w14:textId="77777777">
        <w:tc>
          <w:tcPr>
            <w:tcW w:w="1728" w:type="dxa"/>
          </w:tcPr>
          <w:p w14:paraId="0CA7343C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2017" w:type="dxa"/>
          </w:tcPr>
          <w:p w14:paraId="058B8EC2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</w:p>
        </w:tc>
        <w:tc>
          <w:tcPr>
            <w:tcW w:w="1095" w:type="dxa"/>
          </w:tcPr>
          <w:p w14:paraId="55F05B5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22C76AE8" w14:textId="77777777">
        <w:tc>
          <w:tcPr>
            <w:tcW w:w="1728" w:type="dxa"/>
          </w:tcPr>
          <w:p w14:paraId="3048945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8:00 – 9:30</w:t>
            </w:r>
          </w:p>
        </w:tc>
        <w:tc>
          <w:tcPr>
            <w:tcW w:w="12017" w:type="dxa"/>
          </w:tcPr>
          <w:p w14:paraId="6B6F25BE" w14:textId="36EB6684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  <w:highlight w:val="white"/>
              </w:rPr>
              <w:t xml:space="preserve">Łacina – </w:t>
            </w:r>
            <w:r w:rsidRPr="0009686B">
              <w:rPr>
                <w:b/>
                <w:sz w:val="21"/>
                <w:szCs w:val="21"/>
                <w:highlight w:val="white"/>
              </w:rPr>
              <w:t>lektorat</w:t>
            </w:r>
            <w:r w:rsidRPr="0009686B">
              <w:rPr>
                <w:sz w:val="21"/>
                <w:szCs w:val="21"/>
                <w:highlight w:val="white"/>
              </w:rPr>
              <w:t xml:space="preserve"> – </w:t>
            </w:r>
            <w:r w:rsidR="00DA4AA2" w:rsidRPr="003A461A">
              <w:rPr>
                <w:sz w:val="22"/>
                <w:szCs w:val="22"/>
              </w:rPr>
              <w:t xml:space="preserve">mgr Beata </w:t>
            </w:r>
            <w:proofErr w:type="spellStart"/>
            <w:r w:rsidR="00DA4AA2" w:rsidRPr="003A461A">
              <w:rPr>
                <w:sz w:val="22"/>
                <w:szCs w:val="22"/>
              </w:rPr>
              <w:t>Gładowska</w:t>
            </w:r>
            <w:proofErr w:type="spellEnd"/>
          </w:p>
        </w:tc>
        <w:tc>
          <w:tcPr>
            <w:tcW w:w="1095" w:type="dxa"/>
          </w:tcPr>
          <w:p w14:paraId="2207DD7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6DF41834" w14:textId="77777777">
        <w:tc>
          <w:tcPr>
            <w:tcW w:w="1728" w:type="dxa"/>
          </w:tcPr>
          <w:p w14:paraId="575D0FDC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9:45 – 11:15</w:t>
            </w:r>
          </w:p>
        </w:tc>
        <w:tc>
          <w:tcPr>
            <w:tcW w:w="12017" w:type="dxa"/>
          </w:tcPr>
          <w:p w14:paraId="28365300" w14:textId="500A1C0E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  <w:highlight w:val="white"/>
              </w:rPr>
            </w:pPr>
            <w:r w:rsidRPr="0009686B">
              <w:rPr>
                <w:sz w:val="21"/>
                <w:szCs w:val="21"/>
                <w:highlight w:val="white"/>
              </w:rPr>
              <w:t xml:space="preserve">Łacina – </w:t>
            </w:r>
            <w:r w:rsidRPr="0009686B">
              <w:rPr>
                <w:b/>
                <w:sz w:val="21"/>
                <w:szCs w:val="21"/>
                <w:highlight w:val="white"/>
              </w:rPr>
              <w:t>lektorat</w:t>
            </w:r>
            <w:r w:rsidRPr="0009686B">
              <w:rPr>
                <w:sz w:val="21"/>
                <w:szCs w:val="21"/>
                <w:highlight w:val="white"/>
              </w:rPr>
              <w:t xml:space="preserve"> – </w:t>
            </w:r>
            <w:r w:rsidR="00DA4AA2" w:rsidRPr="003A461A">
              <w:rPr>
                <w:sz w:val="22"/>
                <w:szCs w:val="22"/>
              </w:rPr>
              <w:t xml:space="preserve">mgr Beata </w:t>
            </w:r>
            <w:proofErr w:type="spellStart"/>
            <w:r w:rsidR="00DA4AA2" w:rsidRPr="003A461A">
              <w:rPr>
                <w:sz w:val="22"/>
                <w:szCs w:val="22"/>
              </w:rPr>
              <w:t>Gładowska</w:t>
            </w:r>
            <w:proofErr w:type="spellEnd"/>
          </w:p>
        </w:tc>
        <w:tc>
          <w:tcPr>
            <w:tcW w:w="1095" w:type="dxa"/>
          </w:tcPr>
          <w:p w14:paraId="471AE5F1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0440A092" w14:textId="77777777">
        <w:tc>
          <w:tcPr>
            <w:tcW w:w="1728" w:type="dxa"/>
          </w:tcPr>
          <w:p w14:paraId="485171E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11:30 – 13:00</w:t>
            </w:r>
          </w:p>
        </w:tc>
        <w:tc>
          <w:tcPr>
            <w:tcW w:w="12017" w:type="dxa"/>
          </w:tcPr>
          <w:p w14:paraId="778CBF27" w14:textId="5242E2BF" w:rsidR="00D751FE" w:rsidRPr="00A02431" w:rsidRDefault="001759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A02431">
              <w:rPr>
                <w:sz w:val="21"/>
                <w:szCs w:val="21"/>
              </w:rPr>
              <w:t xml:space="preserve">Historia nowożytna powszechna – </w:t>
            </w:r>
            <w:r w:rsidRPr="00A02431">
              <w:rPr>
                <w:b/>
                <w:sz w:val="21"/>
                <w:szCs w:val="21"/>
              </w:rPr>
              <w:t>ćwiczenia</w:t>
            </w:r>
            <w:r w:rsidRPr="00A02431">
              <w:rPr>
                <w:sz w:val="21"/>
                <w:szCs w:val="21"/>
              </w:rPr>
              <w:t xml:space="preserve"> – dr Rafał Waszczuk</w:t>
            </w:r>
          </w:p>
        </w:tc>
        <w:tc>
          <w:tcPr>
            <w:tcW w:w="1095" w:type="dxa"/>
          </w:tcPr>
          <w:p w14:paraId="6D8E397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35C6263C" w14:textId="77777777">
        <w:tc>
          <w:tcPr>
            <w:tcW w:w="1728" w:type="dxa"/>
          </w:tcPr>
          <w:p w14:paraId="3E5CB60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13:30 – 15:00</w:t>
            </w:r>
          </w:p>
        </w:tc>
        <w:tc>
          <w:tcPr>
            <w:tcW w:w="12017" w:type="dxa"/>
          </w:tcPr>
          <w:p w14:paraId="05BF7B0B" w14:textId="39F501A7" w:rsidR="00D751FE" w:rsidRPr="00A02431" w:rsidRDefault="001759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A02431">
              <w:rPr>
                <w:sz w:val="21"/>
                <w:szCs w:val="21"/>
              </w:rPr>
              <w:t xml:space="preserve">Historia nowożytna powszechna – </w:t>
            </w:r>
            <w:r w:rsidRPr="00A02431">
              <w:rPr>
                <w:b/>
                <w:sz w:val="21"/>
                <w:szCs w:val="21"/>
              </w:rPr>
              <w:t>ćwiczenia</w:t>
            </w:r>
            <w:r w:rsidRPr="00A02431">
              <w:rPr>
                <w:sz w:val="21"/>
                <w:szCs w:val="21"/>
              </w:rPr>
              <w:t xml:space="preserve"> – dr Rafał Waszczuk</w:t>
            </w:r>
          </w:p>
        </w:tc>
        <w:tc>
          <w:tcPr>
            <w:tcW w:w="1095" w:type="dxa"/>
          </w:tcPr>
          <w:p w14:paraId="1DE00255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56793AB2" w14:textId="77777777">
        <w:tc>
          <w:tcPr>
            <w:tcW w:w="1728" w:type="dxa"/>
          </w:tcPr>
          <w:p w14:paraId="0DB59DD9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15:15 – 16:45</w:t>
            </w:r>
          </w:p>
        </w:tc>
        <w:tc>
          <w:tcPr>
            <w:tcW w:w="12017" w:type="dxa"/>
          </w:tcPr>
          <w:p w14:paraId="0B753D57" w14:textId="16D0F333" w:rsidR="00D751FE" w:rsidRPr="00CC7638" w:rsidRDefault="0028410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CC7638">
              <w:rPr>
                <w:sz w:val="21"/>
                <w:szCs w:val="21"/>
              </w:rPr>
              <w:t xml:space="preserve">NPH nowożytne – </w:t>
            </w:r>
            <w:r w:rsidRPr="00CC7638">
              <w:rPr>
                <w:b/>
                <w:sz w:val="21"/>
                <w:szCs w:val="21"/>
              </w:rPr>
              <w:t xml:space="preserve">ćwiczenia </w:t>
            </w:r>
            <w:r w:rsidRPr="00CC7638">
              <w:rPr>
                <w:sz w:val="21"/>
                <w:szCs w:val="21"/>
              </w:rPr>
              <w:t xml:space="preserve">– prof. Konrad Bobiatyński </w:t>
            </w:r>
          </w:p>
        </w:tc>
        <w:tc>
          <w:tcPr>
            <w:tcW w:w="1095" w:type="dxa"/>
          </w:tcPr>
          <w:p w14:paraId="2BBEEC3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21</w:t>
            </w:r>
          </w:p>
        </w:tc>
      </w:tr>
      <w:tr w:rsidR="00D751FE" w:rsidRPr="0009686B" w14:paraId="7615D0C6" w14:textId="77777777">
        <w:tc>
          <w:tcPr>
            <w:tcW w:w="1728" w:type="dxa"/>
          </w:tcPr>
          <w:p w14:paraId="03CD9F6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17:00 – 18:30</w:t>
            </w:r>
          </w:p>
        </w:tc>
        <w:tc>
          <w:tcPr>
            <w:tcW w:w="12017" w:type="dxa"/>
          </w:tcPr>
          <w:p w14:paraId="0268D2A4" w14:textId="158B29D8" w:rsidR="00D751FE" w:rsidRPr="00CC7638" w:rsidRDefault="0028410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CC7638">
              <w:rPr>
                <w:sz w:val="21"/>
                <w:szCs w:val="21"/>
              </w:rPr>
              <w:t xml:space="preserve">NPH nowożytne – </w:t>
            </w:r>
            <w:r w:rsidRPr="00CC7638">
              <w:rPr>
                <w:b/>
                <w:sz w:val="21"/>
                <w:szCs w:val="21"/>
              </w:rPr>
              <w:t xml:space="preserve">ćwiczenia </w:t>
            </w:r>
            <w:r w:rsidRPr="00CC7638">
              <w:rPr>
                <w:sz w:val="21"/>
                <w:szCs w:val="21"/>
              </w:rPr>
              <w:t>– prof. Konrad Bobiatyński</w:t>
            </w:r>
          </w:p>
        </w:tc>
        <w:tc>
          <w:tcPr>
            <w:tcW w:w="1095" w:type="dxa"/>
          </w:tcPr>
          <w:p w14:paraId="0A65951B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21</w:t>
            </w:r>
          </w:p>
        </w:tc>
      </w:tr>
    </w:tbl>
    <w:p w14:paraId="3DF733F5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p w14:paraId="6C75B5B7" w14:textId="770252D3" w:rsidR="00D70DBA" w:rsidRPr="0009686B" w:rsidRDefault="00D70DBA" w:rsidP="00D70DBA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1"/>
          <w:szCs w:val="21"/>
        </w:rPr>
      </w:pPr>
      <w:r w:rsidRPr="0009686B">
        <w:rPr>
          <w:sz w:val="21"/>
          <w:szCs w:val="21"/>
        </w:rPr>
        <w:t xml:space="preserve">Niedziele: </w:t>
      </w:r>
      <w:r w:rsidR="00DE1787">
        <w:rPr>
          <w:sz w:val="21"/>
          <w:szCs w:val="21"/>
        </w:rPr>
        <w:t>22 lutego, 8 marca, 22 marca, 12 kwietnia, 26 kwietnia, 10 maja, 24 maja, 31 maja</w:t>
      </w:r>
      <w:r w:rsidR="00DE1787" w:rsidRPr="0009686B">
        <w:rPr>
          <w:sz w:val="21"/>
          <w:szCs w:val="21"/>
        </w:rPr>
        <w:t xml:space="preserve"> = 8 zjazdów</w:t>
      </w:r>
    </w:p>
    <w:tbl>
      <w:tblPr>
        <w:tblStyle w:val="a3"/>
        <w:tblW w:w="148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017"/>
        <w:gridCol w:w="1095"/>
      </w:tblGrid>
      <w:tr w:rsidR="00D751FE" w:rsidRPr="0009686B" w14:paraId="3AB1B14B" w14:textId="77777777">
        <w:tc>
          <w:tcPr>
            <w:tcW w:w="1728" w:type="dxa"/>
          </w:tcPr>
          <w:p w14:paraId="09F6A60B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2017" w:type="dxa"/>
          </w:tcPr>
          <w:p w14:paraId="564CB435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</w:tcPr>
          <w:p w14:paraId="57AA48A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0B064D53" w14:textId="77777777">
        <w:tc>
          <w:tcPr>
            <w:tcW w:w="1728" w:type="dxa"/>
          </w:tcPr>
          <w:p w14:paraId="4DEB4B6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8:00 – 9:30</w:t>
            </w:r>
          </w:p>
        </w:tc>
        <w:tc>
          <w:tcPr>
            <w:tcW w:w="12017" w:type="dxa"/>
          </w:tcPr>
          <w:p w14:paraId="56B9BC36" w14:textId="4049DB75" w:rsidR="00D751FE" w:rsidRPr="00A02431" w:rsidRDefault="001759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A02431">
              <w:rPr>
                <w:sz w:val="21"/>
                <w:szCs w:val="21"/>
              </w:rPr>
              <w:t xml:space="preserve">Historia nowożytna Polski – </w:t>
            </w:r>
            <w:r w:rsidRPr="00A02431">
              <w:rPr>
                <w:b/>
                <w:sz w:val="21"/>
                <w:szCs w:val="21"/>
              </w:rPr>
              <w:t xml:space="preserve">ćwiczenia – </w:t>
            </w:r>
            <w:r w:rsidR="00244957" w:rsidRPr="00A02431">
              <w:rPr>
                <w:sz w:val="21"/>
                <w:szCs w:val="21"/>
              </w:rPr>
              <w:t>dr Rafał Waszczuk</w:t>
            </w:r>
          </w:p>
        </w:tc>
        <w:tc>
          <w:tcPr>
            <w:tcW w:w="1095" w:type="dxa"/>
          </w:tcPr>
          <w:p w14:paraId="2E764A1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7BFCF182" w14:textId="77777777">
        <w:tc>
          <w:tcPr>
            <w:tcW w:w="1728" w:type="dxa"/>
          </w:tcPr>
          <w:p w14:paraId="0BD11643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9:45 – 11:15</w:t>
            </w:r>
          </w:p>
        </w:tc>
        <w:tc>
          <w:tcPr>
            <w:tcW w:w="12017" w:type="dxa"/>
          </w:tcPr>
          <w:p w14:paraId="6F4FC926" w14:textId="6ABDBC4F" w:rsidR="00D751FE" w:rsidRPr="00A02431" w:rsidRDefault="001759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A02431">
              <w:rPr>
                <w:sz w:val="21"/>
                <w:szCs w:val="21"/>
              </w:rPr>
              <w:t xml:space="preserve">Historia nowożytna Polski – </w:t>
            </w:r>
            <w:r w:rsidRPr="00A02431">
              <w:rPr>
                <w:b/>
                <w:sz w:val="21"/>
                <w:szCs w:val="21"/>
              </w:rPr>
              <w:t xml:space="preserve">ćwiczenia – </w:t>
            </w:r>
            <w:r w:rsidR="00244957" w:rsidRPr="00A02431">
              <w:rPr>
                <w:sz w:val="21"/>
                <w:szCs w:val="21"/>
              </w:rPr>
              <w:t>dr Rafał Waszczuk</w:t>
            </w:r>
          </w:p>
        </w:tc>
        <w:tc>
          <w:tcPr>
            <w:tcW w:w="1095" w:type="dxa"/>
          </w:tcPr>
          <w:p w14:paraId="62E4BB93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  <w:tr w:rsidR="00D751FE" w:rsidRPr="0009686B" w14:paraId="2F6EF145" w14:textId="77777777">
        <w:tc>
          <w:tcPr>
            <w:tcW w:w="1728" w:type="dxa"/>
          </w:tcPr>
          <w:p w14:paraId="31C9F2C7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11:30 – 13:00</w:t>
            </w:r>
          </w:p>
        </w:tc>
        <w:tc>
          <w:tcPr>
            <w:tcW w:w="12017" w:type="dxa"/>
          </w:tcPr>
          <w:p w14:paraId="0FAE141B" w14:textId="145CE615" w:rsidR="008840AA" w:rsidRPr="0027734D" w:rsidRDefault="008840AA" w:rsidP="008840A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27734D">
              <w:rPr>
                <w:b/>
                <w:sz w:val="21"/>
                <w:szCs w:val="21"/>
              </w:rPr>
              <w:t>Zajęcia fakultatywne</w:t>
            </w:r>
          </w:p>
          <w:p w14:paraId="08489696" w14:textId="073676BB" w:rsidR="00D8785E" w:rsidRPr="0027734D" w:rsidRDefault="003A60FF" w:rsidP="003A60F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3A60FF">
              <w:rPr>
                <w:sz w:val="21"/>
                <w:szCs w:val="21"/>
              </w:rPr>
              <w:t xml:space="preserve">Miasto w transformacji: Architektura i urbanistyka Warszawy w </w:t>
            </w:r>
            <w:r>
              <w:rPr>
                <w:sz w:val="21"/>
                <w:szCs w:val="21"/>
              </w:rPr>
              <w:t>„</w:t>
            </w:r>
            <w:r w:rsidRPr="003A60FF">
              <w:rPr>
                <w:sz w:val="21"/>
                <w:szCs w:val="21"/>
              </w:rPr>
              <w:t>długim</w:t>
            </w:r>
            <w:r>
              <w:rPr>
                <w:sz w:val="21"/>
                <w:szCs w:val="21"/>
              </w:rPr>
              <w:t>”</w:t>
            </w:r>
            <w:r w:rsidRPr="003A60FF">
              <w:rPr>
                <w:sz w:val="21"/>
                <w:szCs w:val="21"/>
              </w:rPr>
              <w:t xml:space="preserve"> XIX wieku</w:t>
            </w:r>
            <w:r>
              <w:rPr>
                <w:sz w:val="21"/>
                <w:szCs w:val="21"/>
              </w:rPr>
              <w:t xml:space="preserve"> – </w:t>
            </w:r>
            <w:r w:rsidRPr="003A60FF">
              <w:rPr>
                <w:b/>
                <w:bCs/>
                <w:sz w:val="21"/>
                <w:szCs w:val="21"/>
              </w:rPr>
              <w:t>konwersatorium</w:t>
            </w:r>
            <w:r>
              <w:rPr>
                <w:sz w:val="21"/>
                <w:szCs w:val="21"/>
              </w:rPr>
              <w:t xml:space="preserve"> – mgr Łukasz </w:t>
            </w:r>
            <w:proofErr w:type="spellStart"/>
            <w:r>
              <w:rPr>
                <w:sz w:val="21"/>
                <w:szCs w:val="21"/>
              </w:rPr>
              <w:t>Linowski</w:t>
            </w:r>
            <w:proofErr w:type="spellEnd"/>
          </w:p>
        </w:tc>
        <w:tc>
          <w:tcPr>
            <w:tcW w:w="1095" w:type="dxa"/>
          </w:tcPr>
          <w:p w14:paraId="483AEB50" w14:textId="77777777" w:rsidR="00FC20DF" w:rsidRDefault="00FC20D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63C59EEE" w14:textId="6ABD65A7" w:rsidR="00FC20DF" w:rsidRPr="003A60FF" w:rsidRDefault="00FB6627" w:rsidP="003A60F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21</w:t>
            </w:r>
          </w:p>
        </w:tc>
      </w:tr>
      <w:tr w:rsidR="00D751FE" w:rsidRPr="0009686B" w14:paraId="5597B896" w14:textId="77777777">
        <w:trPr>
          <w:trHeight w:val="287"/>
        </w:trPr>
        <w:tc>
          <w:tcPr>
            <w:tcW w:w="1728" w:type="dxa"/>
          </w:tcPr>
          <w:p w14:paraId="4E2AB19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13:30 – 15:00</w:t>
            </w:r>
          </w:p>
        </w:tc>
        <w:tc>
          <w:tcPr>
            <w:tcW w:w="12017" w:type="dxa"/>
          </w:tcPr>
          <w:p w14:paraId="6BE45490" w14:textId="77777777" w:rsidR="008840AA" w:rsidRPr="0027734D" w:rsidRDefault="008840AA" w:rsidP="008840A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1"/>
                <w:szCs w:val="21"/>
              </w:rPr>
            </w:pPr>
            <w:r w:rsidRPr="0027734D">
              <w:rPr>
                <w:b/>
                <w:sz w:val="21"/>
                <w:szCs w:val="21"/>
              </w:rPr>
              <w:t>Zajęcia fakultatywne</w:t>
            </w:r>
          </w:p>
          <w:p w14:paraId="569419F6" w14:textId="02C48F37" w:rsidR="00D8785E" w:rsidRPr="0027734D" w:rsidRDefault="003A60FF" w:rsidP="00D878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3A60FF">
              <w:rPr>
                <w:sz w:val="21"/>
                <w:szCs w:val="21"/>
              </w:rPr>
              <w:t xml:space="preserve">Miasto w transformacji: Architektura i urbanistyka Warszawy w </w:t>
            </w:r>
            <w:r>
              <w:rPr>
                <w:sz w:val="21"/>
                <w:szCs w:val="21"/>
              </w:rPr>
              <w:t>„</w:t>
            </w:r>
            <w:r w:rsidRPr="003A60FF">
              <w:rPr>
                <w:sz w:val="21"/>
                <w:szCs w:val="21"/>
              </w:rPr>
              <w:t>długim</w:t>
            </w:r>
            <w:r>
              <w:rPr>
                <w:sz w:val="21"/>
                <w:szCs w:val="21"/>
              </w:rPr>
              <w:t>”</w:t>
            </w:r>
            <w:r w:rsidRPr="003A60FF">
              <w:rPr>
                <w:sz w:val="21"/>
                <w:szCs w:val="21"/>
              </w:rPr>
              <w:t xml:space="preserve"> XIX wieku</w:t>
            </w:r>
            <w:r>
              <w:rPr>
                <w:sz w:val="21"/>
                <w:szCs w:val="21"/>
              </w:rPr>
              <w:t xml:space="preserve"> – </w:t>
            </w:r>
            <w:r w:rsidRPr="003A60FF">
              <w:rPr>
                <w:b/>
                <w:bCs/>
                <w:sz w:val="21"/>
                <w:szCs w:val="21"/>
              </w:rPr>
              <w:t>konwersatorium</w:t>
            </w:r>
            <w:r>
              <w:rPr>
                <w:sz w:val="21"/>
                <w:szCs w:val="21"/>
              </w:rPr>
              <w:t xml:space="preserve"> – mgr Łukasz </w:t>
            </w:r>
            <w:proofErr w:type="spellStart"/>
            <w:r>
              <w:rPr>
                <w:sz w:val="21"/>
                <w:szCs w:val="21"/>
              </w:rPr>
              <w:t>Linowski</w:t>
            </w:r>
            <w:proofErr w:type="spellEnd"/>
          </w:p>
        </w:tc>
        <w:tc>
          <w:tcPr>
            <w:tcW w:w="1095" w:type="dxa"/>
          </w:tcPr>
          <w:p w14:paraId="061428F4" w14:textId="77777777" w:rsidR="003A60FF" w:rsidRDefault="003A60F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  <w:p w14:paraId="0AB4CFE2" w14:textId="4E73C55F" w:rsidR="00FC20DF" w:rsidRPr="003A60FF" w:rsidRDefault="00FB6627" w:rsidP="003A60F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21</w:t>
            </w:r>
          </w:p>
        </w:tc>
      </w:tr>
      <w:tr w:rsidR="00D751FE" w:rsidRPr="0009686B" w14:paraId="294CBC7D" w14:textId="77777777">
        <w:tc>
          <w:tcPr>
            <w:tcW w:w="1728" w:type="dxa"/>
          </w:tcPr>
          <w:p w14:paraId="38914821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15:15 – 16:45</w:t>
            </w:r>
          </w:p>
        </w:tc>
        <w:tc>
          <w:tcPr>
            <w:tcW w:w="12017" w:type="dxa"/>
          </w:tcPr>
          <w:p w14:paraId="3888FA92" w14:textId="783D680E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 xml:space="preserve">Język angielski – </w:t>
            </w:r>
            <w:r w:rsidRPr="0009686B">
              <w:rPr>
                <w:b/>
                <w:color w:val="000000"/>
                <w:sz w:val="21"/>
                <w:szCs w:val="21"/>
              </w:rPr>
              <w:t>lektorat</w:t>
            </w:r>
            <w:r w:rsidRPr="0009686B">
              <w:rPr>
                <w:color w:val="000000"/>
                <w:sz w:val="21"/>
                <w:szCs w:val="21"/>
              </w:rPr>
              <w:t xml:space="preserve"> </w:t>
            </w:r>
            <w:r w:rsidRPr="0009686B">
              <w:rPr>
                <w:b/>
                <w:sz w:val="21"/>
                <w:szCs w:val="21"/>
              </w:rPr>
              <w:t xml:space="preserve">– </w:t>
            </w:r>
            <w:r w:rsidR="00C53B91" w:rsidRPr="00C53B91">
              <w:rPr>
                <w:bCs/>
                <w:sz w:val="21"/>
                <w:szCs w:val="21"/>
              </w:rPr>
              <w:t>mgr</w:t>
            </w:r>
            <w:r w:rsidR="00C53B91">
              <w:rPr>
                <w:b/>
                <w:sz w:val="21"/>
                <w:szCs w:val="21"/>
              </w:rPr>
              <w:t xml:space="preserve"> </w:t>
            </w:r>
            <w:r w:rsidR="00C53B91" w:rsidRPr="00C53B91">
              <w:rPr>
                <w:sz w:val="21"/>
                <w:szCs w:val="21"/>
              </w:rPr>
              <w:t xml:space="preserve">Sylwia Twardo </w:t>
            </w:r>
            <w:r w:rsidR="00455B49" w:rsidRPr="0009686B">
              <w:rPr>
                <w:sz w:val="21"/>
                <w:szCs w:val="21"/>
              </w:rPr>
              <w:t>(zajęcia częściowo asynchroniczne)</w:t>
            </w:r>
          </w:p>
        </w:tc>
        <w:tc>
          <w:tcPr>
            <w:tcW w:w="1095" w:type="dxa"/>
          </w:tcPr>
          <w:p w14:paraId="7A01920B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12</w:t>
            </w:r>
          </w:p>
        </w:tc>
      </w:tr>
    </w:tbl>
    <w:p w14:paraId="7B4C41DA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p w14:paraId="37874FE4" w14:textId="77777777" w:rsidR="00D751FE" w:rsidRPr="0009686B" w:rsidRDefault="00FB6627">
      <w:pPr>
        <w:pStyle w:val="Normalny1"/>
        <w:ind w:hanging="2"/>
        <w:rPr>
          <w:b/>
          <w:sz w:val="21"/>
          <w:szCs w:val="21"/>
        </w:rPr>
      </w:pPr>
      <w:r w:rsidRPr="0009686B">
        <w:rPr>
          <w:b/>
          <w:sz w:val="21"/>
          <w:szCs w:val="21"/>
        </w:rPr>
        <w:t xml:space="preserve">Zajęcia asynchroniczne </w:t>
      </w:r>
    </w:p>
    <w:tbl>
      <w:tblPr>
        <w:tblStyle w:val="a4"/>
        <w:tblW w:w="148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1767"/>
        <w:gridCol w:w="1417"/>
      </w:tblGrid>
      <w:tr w:rsidR="00D751FE" w:rsidRPr="0009686B" w14:paraId="44118CBA" w14:textId="77777777">
        <w:trPr>
          <w:trHeight w:val="252"/>
        </w:trPr>
        <w:tc>
          <w:tcPr>
            <w:tcW w:w="1695" w:type="dxa"/>
          </w:tcPr>
          <w:p w14:paraId="7D94E43C" w14:textId="77777777" w:rsidR="00D751FE" w:rsidRPr="0009686B" w:rsidRDefault="00FB6627">
            <w:pPr>
              <w:pStyle w:val="Normalny1"/>
              <w:ind w:hanging="2"/>
              <w:rPr>
                <w:color w:val="C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Fakultatywne</w:t>
            </w:r>
          </w:p>
        </w:tc>
        <w:tc>
          <w:tcPr>
            <w:tcW w:w="11767" w:type="dxa"/>
          </w:tcPr>
          <w:p w14:paraId="5404CD47" w14:textId="441FD7ED" w:rsidR="00D751FE" w:rsidRPr="0009686B" w:rsidRDefault="00FB662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b/>
                <w:sz w:val="21"/>
                <w:szCs w:val="21"/>
              </w:rPr>
              <w:t>Wykład historyczny</w:t>
            </w:r>
            <w:r w:rsidR="00D70DBA" w:rsidRPr="0009686B">
              <w:rPr>
                <w:b/>
                <w:sz w:val="21"/>
                <w:szCs w:val="21"/>
              </w:rPr>
              <w:t>:</w:t>
            </w:r>
            <w:r w:rsidRPr="0009686B">
              <w:rPr>
                <w:sz w:val="21"/>
                <w:szCs w:val="21"/>
              </w:rPr>
              <w:t xml:space="preserve"> </w:t>
            </w:r>
            <w:r w:rsidRPr="0009686B">
              <w:rPr>
                <w:b/>
                <w:bCs/>
                <w:sz w:val="21"/>
                <w:szCs w:val="21"/>
              </w:rPr>
              <w:t>Historia nowożytna</w:t>
            </w:r>
            <w:r w:rsidRPr="0009686B">
              <w:rPr>
                <w:sz w:val="21"/>
                <w:szCs w:val="21"/>
              </w:rPr>
              <w:t xml:space="preserve"> </w:t>
            </w:r>
            <w:r w:rsidR="008B2818" w:rsidRPr="0009686B">
              <w:rPr>
                <w:sz w:val="21"/>
                <w:szCs w:val="21"/>
              </w:rPr>
              <w:t>(16</w:t>
            </w:r>
            <w:r w:rsidR="00693757">
              <w:rPr>
                <w:sz w:val="21"/>
                <w:szCs w:val="21"/>
              </w:rPr>
              <w:t xml:space="preserve"> </w:t>
            </w:r>
            <w:r w:rsidR="008B2818" w:rsidRPr="0009686B">
              <w:rPr>
                <w:sz w:val="21"/>
                <w:szCs w:val="21"/>
              </w:rPr>
              <w:t xml:space="preserve">h) </w:t>
            </w:r>
            <w:r w:rsidRPr="0009686B">
              <w:rPr>
                <w:sz w:val="21"/>
                <w:szCs w:val="21"/>
              </w:rPr>
              <w:t xml:space="preserve">– </w:t>
            </w:r>
            <w:r w:rsidRPr="00A90C15">
              <w:rPr>
                <w:sz w:val="21"/>
                <w:szCs w:val="21"/>
              </w:rPr>
              <w:t>prof. Jolanta Choińska-Mika</w:t>
            </w:r>
          </w:p>
          <w:p w14:paraId="0DB23797" w14:textId="236C99B0" w:rsidR="00B708A3" w:rsidRPr="00B51942" w:rsidRDefault="00FB6627">
            <w:pPr>
              <w:pStyle w:val="Normalny1"/>
              <w:ind w:hanging="2"/>
              <w:jc w:val="both"/>
              <w:rPr>
                <w:sz w:val="21"/>
                <w:szCs w:val="21"/>
                <w:u w:val="single"/>
              </w:rPr>
            </w:pPr>
            <w:r w:rsidRPr="0009686B">
              <w:rPr>
                <w:sz w:val="21"/>
                <w:szCs w:val="21"/>
                <w:u w:val="single"/>
              </w:rPr>
              <w:t xml:space="preserve">Uwaga: </w:t>
            </w:r>
            <w:r w:rsidR="00693757">
              <w:rPr>
                <w:sz w:val="21"/>
                <w:szCs w:val="21"/>
                <w:u w:val="single"/>
              </w:rPr>
              <w:t>w</w:t>
            </w:r>
            <w:r w:rsidR="00B708A3" w:rsidRPr="0009686B">
              <w:rPr>
                <w:sz w:val="21"/>
                <w:szCs w:val="21"/>
                <w:u w:val="single"/>
              </w:rPr>
              <w:t>ymagana obecność (</w:t>
            </w:r>
            <w:r w:rsidR="00B708A3" w:rsidRPr="00B51942">
              <w:rPr>
                <w:sz w:val="21"/>
                <w:szCs w:val="21"/>
                <w:u w:val="single"/>
              </w:rPr>
              <w:t xml:space="preserve">zaliczenie): </w:t>
            </w:r>
            <w:r w:rsidR="00B51942" w:rsidRPr="00A90C15">
              <w:rPr>
                <w:b/>
                <w:bCs/>
                <w:sz w:val="21"/>
                <w:szCs w:val="21"/>
                <w:u w:val="single"/>
              </w:rPr>
              <w:t>maj 202</w:t>
            </w:r>
            <w:r w:rsidR="00A90C15" w:rsidRPr="00A90C1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FB33DC" w:rsidRPr="00A90C15">
              <w:rPr>
                <w:b/>
                <w:bCs/>
                <w:sz w:val="21"/>
                <w:szCs w:val="21"/>
                <w:u w:val="single"/>
              </w:rPr>
              <w:t xml:space="preserve"> r</w:t>
            </w:r>
            <w:r w:rsidR="002B3819">
              <w:rPr>
                <w:sz w:val="21"/>
                <w:szCs w:val="21"/>
                <w:u w:val="single"/>
              </w:rPr>
              <w:t>.</w:t>
            </w:r>
            <w:r w:rsidR="00B251B1" w:rsidRPr="0009686B">
              <w:rPr>
                <w:sz w:val="21"/>
                <w:szCs w:val="21"/>
              </w:rPr>
              <w:t xml:space="preserve"> Pozostałe wykłady w formie asynchronicznej.</w:t>
            </w:r>
          </w:p>
          <w:p w14:paraId="67535FC3" w14:textId="2BD5CCD5" w:rsidR="00D751FE" w:rsidRPr="00B51942" w:rsidRDefault="00FB6627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B51942">
              <w:rPr>
                <w:b/>
                <w:sz w:val="21"/>
                <w:szCs w:val="21"/>
              </w:rPr>
              <w:t>Wykład historyczny</w:t>
            </w:r>
            <w:r w:rsidR="00D70DBA" w:rsidRPr="00B51942">
              <w:rPr>
                <w:sz w:val="21"/>
                <w:szCs w:val="21"/>
              </w:rPr>
              <w:t xml:space="preserve">: </w:t>
            </w:r>
            <w:r w:rsidR="00D70DBA" w:rsidRPr="00B51942">
              <w:rPr>
                <w:b/>
                <w:bCs/>
                <w:sz w:val="21"/>
                <w:szCs w:val="21"/>
              </w:rPr>
              <w:t>Historia</w:t>
            </w:r>
            <w:r w:rsidRPr="00B51942">
              <w:rPr>
                <w:b/>
                <w:bCs/>
                <w:sz w:val="21"/>
                <w:szCs w:val="21"/>
              </w:rPr>
              <w:t xml:space="preserve"> XX w.</w:t>
            </w:r>
            <w:r w:rsidRPr="00B51942">
              <w:rPr>
                <w:sz w:val="21"/>
                <w:szCs w:val="21"/>
              </w:rPr>
              <w:t xml:space="preserve"> </w:t>
            </w:r>
            <w:r w:rsidR="008B2818" w:rsidRPr="00B51942">
              <w:rPr>
                <w:sz w:val="21"/>
                <w:szCs w:val="21"/>
              </w:rPr>
              <w:t>(16</w:t>
            </w:r>
            <w:r w:rsidR="00693757">
              <w:rPr>
                <w:sz w:val="21"/>
                <w:szCs w:val="21"/>
              </w:rPr>
              <w:t xml:space="preserve"> </w:t>
            </w:r>
            <w:r w:rsidR="008B2818" w:rsidRPr="00B51942">
              <w:rPr>
                <w:sz w:val="21"/>
                <w:szCs w:val="21"/>
              </w:rPr>
              <w:t xml:space="preserve">h) </w:t>
            </w:r>
            <w:r w:rsidRPr="00B51942">
              <w:rPr>
                <w:sz w:val="21"/>
                <w:szCs w:val="21"/>
              </w:rPr>
              <w:t xml:space="preserve">– </w:t>
            </w:r>
            <w:r w:rsidRPr="00B939BC">
              <w:rPr>
                <w:sz w:val="21"/>
                <w:szCs w:val="21"/>
              </w:rPr>
              <w:t xml:space="preserve">prof. </w:t>
            </w:r>
            <w:r w:rsidR="00B51942" w:rsidRPr="00B939BC">
              <w:rPr>
                <w:sz w:val="21"/>
                <w:szCs w:val="21"/>
              </w:rPr>
              <w:t>Piotr Majewski</w:t>
            </w:r>
          </w:p>
          <w:p w14:paraId="1AD04084" w14:textId="03ADCE98" w:rsidR="00D751FE" w:rsidRPr="0009686B" w:rsidRDefault="00FB6627" w:rsidP="00B251B1">
            <w:pPr>
              <w:pStyle w:val="Normalny1"/>
              <w:ind w:hanging="2"/>
              <w:jc w:val="both"/>
              <w:rPr>
                <w:sz w:val="21"/>
                <w:szCs w:val="21"/>
              </w:rPr>
            </w:pPr>
            <w:r w:rsidRPr="00B51942">
              <w:rPr>
                <w:sz w:val="21"/>
                <w:szCs w:val="21"/>
                <w:u w:val="single"/>
              </w:rPr>
              <w:t xml:space="preserve">Uwaga: </w:t>
            </w:r>
            <w:r w:rsidR="00B708A3" w:rsidRPr="00B51942">
              <w:rPr>
                <w:sz w:val="21"/>
                <w:szCs w:val="21"/>
                <w:u w:val="single"/>
              </w:rPr>
              <w:t xml:space="preserve">wymagana obecność (zaliczenie): </w:t>
            </w:r>
            <w:r w:rsidR="00B51942" w:rsidRPr="00EE448F">
              <w:rPr>
                <w:b/>
                <w:bCs/>
                <w:sz w:val="21"/>
                <w:szCs w:val="21"/>
                <w:u w:val="single"/>
              </w:rPr>
              <w:t>maj 202</w:t>
            </w:r>
            <w:r w:rsidR="00EE448F" w:rsidRPr="00EE448F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93757" w:rsidRPr="00EE448F">
              <w:rPr>
                <w:b/>
                <w:bCs/>
                <w:sz w:val="21"/>
                <w:szCs w:val="21"/>
                <w:u w:val="single"/>
              </w:rPr>
              <w:t xml:space="preserve"> r</w:t>
            </w:r>
            <w:r w:rsidR="002B3819" w:rsidRPr="00EE448F">
              <w:rPr>
                <w:sz w:val="21"/>
                <w:szCs w:val="21"/>
                <w:u w:val="single"/>
              </w:rPr>
              <w:t>.</w:t>
            </w:r>
            <w:r w:rsidR="00B251B1">
              <w:rPr>
                <w:sz w:val="21"/>
                <w:szCs w:val="21"/>
                <w:u w:val="single"/>
              </w:rPr>
              <w:t xml:space="preserve"> </w:t>
            </w:r>
            <w:r w:rsidRPr="0009686B">
              <w:rPr>
                <w:sz w:val="21"/>
                <w:szCs w:val="21"/>
              </w:rPr>
              <w:t>Pozostałe wykłady w formie asynchronicznej.</w:t>
            </w:r>
          </w:p>
        </w:tc>
        <w:tc>
          <w:tcPr>
            <w:tcW w:w="1417" w:type="dxa"/>
          </w:tcPr>
          <w:p w14:paraId="4247D940" w14:textId="77777777" w:rsidR="00D751FE" w:rsidRPr="0009686B" w:rsidRDefault="00FB6627">
            <w:pPr>
              <w:pStyle w:val="Normalny1"/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e-learning</w:t>
            </w:r>
          </w:p>
          <w:p w14:paraId="59664929" w14:textId="77777777" w:rsidR="00D751FE" w:rsidRPr="0009686B" w:rsidRDefault="00D751FE">
            <w:pPr>
              <w:pStyle w:val="Normalny1"/>
              <w:ind w:hanging="2"/>
              <w:jc w:val="center"/>
              <w:rPr>
                <w:color w:val="C00000"/>
                <w:sz w:val="21"/>
                <w:szCs w:val="21"/>
              </w:rPr>
            </w:pPr>
          </w:p>
        </w:tc>
      </w:tr>
    </w:tbl>
    <w:p w14:paraId="70508572" w14:textId="77777777" w:rsidR="00D751FE" w:rsidRPr="0009686B" w:rsidRDefault="00FB6627">
      <w:pPr>
        <w:pStyle w:val="Normalny1"/>
        <w:ind w:hanging="2"/>
        <w:jc w:val="both"/>
        <w:rPr>
          <w:b/>
          <w:sz w:val="21"/>
          <w:szCs w:val="21"/>
        </w:rPr>
      </w:pPr>
      <w:bookmarkStart w:id="5" w:name="_heading=h.1fob9te" w:colFirst="0" w:colLast="0"/>
      <w:bookmarkEnd w:id="5"/>
      <w:r w:rsidRPr="0009686B">
        <w:rPr>
          <w:b/>
          <w:sz w:val="21"/>
          <w:szCs w:val="21"/>
        </w:rPr>
        <w:t xml:space="preserve">Uwaga: Student powinien zrealizować na II roku w sumie 30 godzin e-learningowych wykładów historycznych oraz 45 godz. Fakultatywnych zajęć historycznych do wyboru z oferty dla I </w:t>
      </w:r>
      <w:proofErr w:type="spellStart"/>
      <w:r w:rsidRPr="0009686B">
        <w:rPr>
          <w:b/>
          <w:sz w:val="21"/>
          <w:szCs w:val="21"/>
        </w:rPr>
        <w:t>i</w:t>
      </w:r>
      <w:proofErr w:type="spellEnd"/>
      <w:r w:rsidRPr="0009686B">
        <w:rPr>
          <w:b/>
          <w:sz w:val="21"/>
          <w:szCs w:val="21"/>
        </w:rPr>
        <w:t xml:space="preserve"> II r.</w:t>
      </w:r>
    </w:p>
    <w:p w14:paraId="5C1C6A5D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1"/>
          <w:szCs w:val="21"/>
        </w:rPr>
      </w:pPr>
    </w:p>
    <w:p w14:paraId="492946AE" w14:textId="1850C6D6" w:rsidR="00D751FE" w:rsidRPr="0009686B" w:rsidRDefault="00FB6627" w:rsidP="00B251B1">
      <w:pPr>
        <w:pStyle w:val="Normalny1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b/>
          <w:sz w:val="21"/>
          <w:szCs w:val="21"/>
        </w:rPr>
      </w:pPr>
      <w:r w:rsidRPr="0009686B">
        <w:rPr>
          <w:b/>
          <w:sz w:val="21"/>
          <w:szCs w:val="21"/>
        </w:rPr>
        <w:t>Objazd naukowy (5 dni)</w:t>
      </w:r>
    </w:p>
    <w:p w14:paraId="030F2EAA" w14:textId="77777777" w:rsidR="00691287" w:rsidRPr="002D6806" w:rsidRDefault="00FB6627" w:rsidP="00691287">
      <w:pPr>
        <w:jc w:val="center"/>
        <w:rPr>
          <w:b/>
        </w:rPr>
      </w:pPr>
      <w:bookmarkStart w:id="6" w:name="_heading=h.3znysh7" w:colFirst="0" w:colLast="0"/>
      <w:bookmarkEnd w:id="6"/>
      <w:r w:rsidRPr="0009686B">
        <w:rPr>
          <w:sz w:val="21"/>
          <w:szCs w:val="21"/>
        </w:rPr>
        <w:br w:type="page"/>
      </w:r>
      <w:r w:rsidR="00691287" w:rsidRPr="002D6806">
        <w:rPr>
          <w:b/>
        </w:rPr>
        <w:lastRenderedPageBreak/>
        <w:t>STUDI</w:t>
      </w:r>
      <w:r w:rsidR="00691287">
        <w:rPr>
          <w:b/>
        </w:rPr>
        <w:t>A</w:t>
      </w:r>
      <w:r w:rsidR="00691287" w:rsidRPr="002D6806">
        <w:rPr>
          <w:b/>
        </w:rPr>
        <w:t xml:space="preserve"> ZAOCZNE HISTORII UW rok akademicki 202</w:t>
      </w:r>
      <w:r w:rsidR="00691287">
        <w:rPr>
          <w:b/>
        </w:rPr>
        <w:t>5</w:t>
      </w:r>
      <w:r w:rsidR="00691287" w:rsidRPr="002D6806">
        <w:rPr>
          <w:b/>
        </w:rPr>
        <w:t>/202</w:t>
      </w:r>
      <w:r w:rsidR="00691287">
        <w:rPr>
          <w:b/>
        </w:rPr>
        <w:t>6</w:t>
      </w:r>
    </w:p>
    <w:p w14:paraId="6650D436" w14:textId="58803A37" w:rsidR="00691287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</w:rPr>
      </w:pPr>
      <w:r w:rsidRPr="002D6806">
        <w:rPr>
          <w:b/>
        </w:rPr>
        <w:t xml:space="preserve">Rozkład zajęć </w:t>
      </w:r>
      <w:r>
        <w:rPr>
          <w:b/>
        </w:rPr>
        <w:t>II</w:t>
      </w:r>
      <w:r w:rsidRPr="002D6806">
        <w:rPr>
          <w:b/>
        </w:rPr>
        <w:t xml:space="preserve">I roku – licencjat w semestrze </w:t>
      </w:r>
      <w:r>
        <w:rPr>
          <w:b/>
        </w:rPr>
        <w:t>letnim</w:t>
      </w:r>
    </w:p>
    <w:p w14:paraId="3F3D4FDA" w14:textId="77777777" w:rsidR="00691287" w:rsidRDefault="00691287" w:rsidP="006912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</w:p>
    <w:p w14:paraId="4A8CA5DF" w14:textId="582DDFEC" w:rsidR="009F0F30" w:rsidRPr="0009686B" w:rsidRDefault="009F0F30" w:rsidP="00DE1787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1"/>
          <w:szCs w:val="21"/>
        </w:rPr>
      </w:pPr>
      <w:r w:rsidRPr="0009686B">
        <w:rPr>
          <w:sz w:val="21"/>
          <w:szCs w:val="21"/>
        </w:rPr>
        <w:t xml:space="preserve">Soboty: </w:t>
      </w:r>
      <w:r w:rsidR="00DE1787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lutego</w:t>
      </w:r>
      <w:r w:rsidR="00DE1787" w:rsidRPr="000261F3">
        <w:rPr>
          <w:sz w:val="22"/>
          <w:szCs w:val="22"/>
        </w:rPr>
        <w:t>, 7</w:t>
      </w:r>
      <w:r w:rsidR="00DE1787">
        <w:rPr>
          <w:sz w:val="22"/>
          <w:szCs w:val="22"/>
        </w:rPr>
        <w:t xml:space="preserve"> marca</w:t>
      </w:r>
      <w:r w:rsidR="00DE1787" w:rsidRPr="000261F3">
        <w:rPr>
          <w:sz w:val="22"/>
          <w:szCs w:val="22"/>
        </w:rPr>
        <w:t>,</w:t>
      </w:r>
      <w:r w:rsidR="00DE1787">
        <w:rPr>
          <w:sz w:val="22"/>
          <w:szCs w:val="22"/>
        </w:rPr>
        <w:t xml:space="preserve"> </w:t>
      </w:r>
      <w:r w:rsidR="00DE1787" w:rsidRPr="000261F3">
        <w:rPr>
          <w:sz w:val="22"/>
          <w:szCs w:val="22"/>
        </w:rPr>
        <w:t>21</w:t>
      </w:r>
      <w:r w:rsidR="00DE1787">
        <w:rPr>
          <w:sz w:val="22"/>
          <w:szCs w:val="22"/>
        </w:rPr>
        <w:t xml:space="preserve"> marca</w:t>
      </w:r>
      <w:r w:rsidR="00DE1787" w:rsidRPr="000261F3">
        <w:rPr>
          <w:sz w:val="22"/>
          <w:szCs w:val="22"/>
        </w:rPr>
        <w:t>, 11</w:t>
      </w:r>
      <w:r w:rsidR="00DE1787">
        <w:rPr>
          <w:sz w:val="22"/>
          <w:szCs w:val="22"/>
        </w:rPr>
        <w:t xml:space="preserve"> kwietnia</w:t>
      </w:r>
      <w:r w:rsidR="00DE1787" w:rsidRPr="000261F3">
        <w:rPr>
          <w:sz w:val="22"/>
          <w:szCs w:val="22"/>
        </w:rPr>
        <w:t>, 25</w:t>
      </w:r>
      <w:r w:rsidR="00DE1787">
        <w:rPr>
          <w:sz w:val="22"/>
          <w:szCs w:val="22"/>
        </w:rPr>
        <w:t xml:space="preserve"> kwietnia</w:t>
      </w:r>
      <w:r w:rsidR="00DE1787" w:rsidRPr="000261F3">
        <w:rPr>
          <w:sz w:val="22"/>
          <w:szCs w:val="22"/>
        </w:rPr>
        <w:t>, 9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>, 23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>, 30</w:t>
      </w:r>
      <w:r w:rsidR="00DE1787">
        <w:rPr>
          <w:sz w:val="22"/>
          <w:szCs w:val="22"/>
        </w:rPr>
        <w:t xml:space="preserve"> maja</w:t>
      </w:r>
      <w:r w:rsidR="00DE1787" w:rsidRPr="000261F3">
        <w:rPr>
          <w:sz w:val="22"/>
          <w:szCs w:val="22"/>
        </w:rPr>
        <w:t xml:space="preserve"> = 8 zjazdów</w:t>
      </w:r>
    </w:p>
    <w:tbl>
      <w:tblPr>
        <w:tblStyle w:val="a5"/>
        <w:tblW w:w="14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764"/>
        <w:gridCol w:w="1276"/>
      </w:tblGrid>
      <w:tr w:rsidR="00D751FE" w:rsidRPr="0009686B" w14:paraId="5C2630B6" w14:textId="77777777">
        <w:tc>
          <w:tcPr>
            <w:tcW w:w="1668" w:type="dxa"/>
          </w:tcPr>
          <w:p w14:paraId="4883384F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1764" w:type="dxa"/>
          </w:tcPr>
          <w:p w14:paraId="6D13F7AB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21148E4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1045013B" w14:textId="77777777">
        <w:tc>
          <w:tcPr>
            <w:tcW w:w="1668" w:type="dxa"/>
          </w:tcPr>
          <w:p w14:paraId="4027A6CF" w14:textId="77777777" w:rsidR="00D751FE" w:rsidRPr="002535FF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>8:00 – 9:30</w:t>
            </w:r>
          </w:p>
        </w:tc>
        <w:tc>
          <w:tcPr>
            <w:tcW w:w="11764" w:type="dxa"/>
          </w:tcPr>
          <w:p w14:paraId="4C37343B" w14:textId="5012EFDC" w:rsidR="00D751FE" w:rsidRPr="002535FF" w:rsidRDefault="0036020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 xml:space="preserve">Historia Polski 1914-1945 – </w:t>
            </w:r>
            <w:r w:rsidRPr="002535FF">
              <w:rPr>
                <w:b/>
                <w:sz w:val="21"/>
                <w:szCs w:val="21"/>
              </w:rPr>
              <w:t>ćwiczenia</w:t>
            </w:r>
            <w:r w:rsidRPr="002535FF">
              <w:rPr>
                <w:sz w:val="21"/>
                <w:szCs w:val="21"/>
              </w:rPr>
              <w:t xml:space="preserve"> – dr Jan </w:t>
            </w:r>
            <w:proofErr w:type="spellStart"/>
            <w:r w:rsidRPr="002535FF">
              <w:rPr>
                <w:sz w:val="21"/>
                <w:szCs w:val="21"/>
              </w:rPr>
              <w:t>Błachnio</w:t>
            </w:r>
            <w:proofErr w:type="spellEnd"/>
          </w:p>
        </w:tc>
        <w:tc>
          <w:tcPr>
            <w:tcW w:w="1276" w:type="dxa"/>
          </w:tcPr>
          <w:p w14:paraId="7CDB9DE3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6619D5" w:rsidRPr="0009686B" w14:paraId="7B14ED40" w14:textId="77777777">
        <w:tc>
          <w:tcPr>
            <w:tcW w:w="1668" w:type="dxa"/>
          </w:tcPr>
          <w:p w14:paraId="424D0056" w14:textId="77777777" w:rsidR="006619D5" w:rsidRPr="002535FF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>9:45 – 11:15</w:t>
            </w:r>
          </w:p>
        </w:tc>
        <w:tc>
          <w:tcPr>
            <w:tcW w:w="11764" w:type="dxa"/>
          </w:tcPr>
          <w:p w14:paraId="1F12BD29" w14:textId="0E0508B8" w:rsidR="006619D5" w:rsidRPr="002535FF" w:rsidRDefault="00360204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 xml:space="preserve">Historia Polski 1914-1945 – </w:t>
            </w:r>
            <w:r w:rsidRPr="002535FF">
              <w:rPr>
                <w:b/>
                <w:sz w:val="21"/>
                <w:szCs w:val="21"/>
              </w:rPr>
              <w:t>ćwiczenia</w:t>
            </w:r>
            <w:r w:rsidRPr="002535FF">
              <w:rPr>
                <w:sz w:val="21"/>
                <w:szCs w:val="21"/>
              </w:rPr>
              <w:t xml:space="preserve"> – dr Jan </w:t>
            </w:r>
            <w:proofErr w:type="spellStart"/>
            <w:r w:rsidRPr="002535FF">
              <w:rPr>
                <w:sz w:val="21"/>
                <w:szCs w:val="21"/>
              </w:rPr>
              <w:t>Błachnio</w:t>
            </w:r>
            <w:proofErr w:type="spellEnd"/>
          </w:p>
        </w:tc>
        <w:tc>
          <w:tcPr>
            <w:tcW w:w="1276" w:type="dxa"/>
          </w:tcPr>
          <w:p w14:paraId="2CEF802C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6619D5" w:rsidRPr="0009686B" w14:paraId="31F47401" w14:textId="77777777">
        <w:tc>
          <w:tcPr>
            <w:tcW w:w="1668" w:type="dxa"/>
          </w:tcPr>
          <w:p w14:paraId="6CDEA536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11:30 – 13:00</w:t>
            </w:r>
          </w:p>
        </w:tc>
        <w:tc>
          <w:tcPr>
            <w:tcW w:w="11764" w:type="dxa"/>
          </w:tcPr>
          <w:p w14:paraId="3474F74A" w14:textId="3252899D" w:rsidR="006619D5" w:rsidRPr="006619D5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6619D5">
              <w:rPr>
                <w:sz w:val="21"/>
                <w:szCs w:val="21"/>
              </w:rPr>
              <w:t xml:space="preserve">Seminarium licencjackie – </w:t>
            </w:r>
            <w:r w:rsidRPr="006619D5">
              <w:rPr>
                <w:color w:val="000000" w:themeColor="text1"/>
                <w:sz w:val="21"/>
                <w:szCs w:val="21"/>
              </w:rPr>
              <w:t>dr Anna Pomierny-</w:t>
            </w:r>
            <w:proofErr w:type="spellStart"/>
            <w:r w:rsidRPr="006619D5">
              <w:rPr>
                <w:color w:val="000000" w:themeColor="text1"/>
                <w:sz w:val="21"/>
                <w:szCs w:val="21"/>
              </w:rPr>
              <w:t>Wąsińska</w:t>
            </w:r>
            <w:proofErr w:type="spellEnd"/>
          </w:p>
          <w:p w14:paraId="063F904D" w14:textId="6FA84CAE" w:rsidR="006619D5" w:rsidRPr="006619D5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6619D5">
              <w:rPr>
                <w:sz w:val="21"/>
                <w:szCs w:val="21"/>
              </w:rPr>
              <w:t xml:space="preserve">Seminarium licencjackie – </w:t>
            </w:r>
            <w:r w:rsidR="00FE1B44">
              <w:rPr>
                <w:sz w:val="21"/>
                <w:szCs w:val="21"/>
              </w:rPr>
              <w:t xml:space="preserve">dr hab. Igor </w:t>
            </w:r>
            <w:proofErr w:type="spellStart"/>
            <w:r w:rsidR="00FE1B44">
              <w:rPr>
                <w:sz w:val="21"/>
                <w:szCs w:val="21"/>
              </w:rPr>
              <w:t>Chabrowski</w:t>
            </w:r>
            <w:proofErr w:type="spellEnd"/>
          </w:p>
        </w:tc>
        <w:tc>
          <w:tcPr>
            <w:tcW w:w="1276" w:type="dxa"/>
          </w:tcPr>
          <w:p w14:paraId="4F8F9936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6</w:t>
            </w:r>
          </w:p>
          <w:p w14:paraId="52F59225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16</w:t>
            </w:r>
          </w:p>
        </w:tc>
      </w:tr>
      <w:tr w:rsidR="006619D5" w:rsidRPr="0009686B" w14:paraId="219FB003" w14:textId="77777777">
        <w:tc>
          <w:tcPr>
            <w:tcW w:w="1668" w:type="dxa"/>
          </w:tcPr>
          <w:p w14:paraId="0A1306AF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color w:val="000000"/>
                <w:sz w:val="21"/>
                <w:szCs w:val="21"/>
              </w:rPr>
              <w:t>13:30 – 15:00</w:t>
            </w:r>
          </w:p>
        </w:tc>
        <w:tc>
          <w:tcPr>
            <w:tcW w:w="11764" w:type="dxa"/>
          </w:tcPr>
          <w:p w14:paraId="16F42385" w14:textId="0441EEF3" w:rsidR="006619D5" w:rsidRPr="006619D5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6619D5">
              <w:rPr>
                <w:sz w:val="21"/>
                <w:szCs w:val="21"/>
              </w:rPr>
              <w:t xml:space="preserve">Seminarium licencjackie – </w:t>
            </w:r>
            <w:r w:rsidRPr="006619D5">
              <w:rPr>
                <w:color w:val="000000" w:themeColor="text1"/>
                <w:sz w:val="21"/>
                <w:szCs w:val="21"/>
              </w:rPr>
              <w:t>dr Anna Pomierny-</w:t>
            </w:r>
            <w:proofErr w:type="spellStart"/>
            <w:r w:rsidRPr="006619D5">
              <w:rPr>
                <w:color w:val="000000" w:themeColor="text1"/>
                <w:sz w:val="21"/>
                <w:szCs w:val="21"/>
              </w:rPr>
              <w:t>Wąsińska</w:t>
            </w:r>
            <w:proofErr w:type="spellEnd"/>
          </w:p>
          <w:p w14:paraId="2F0364C8" w14:textId="125C7D46" w:rsidR="006619D5" w:rsidRPr="006619D5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6619D5">
              <w:rPr>
                <w:sz w:val="21"/>
                <w:szCs w:val="21"/>
              </w:rPr>
              <w:t>Seminarium licencjackie –</w:t>
            </w:r>
            <w:r w:rsidR="009F5DFB">
              <w:rPr>
                <w:sz w:val="21"/>
                <w:szCs w:val="21"/>
              </w:rPr>
              <w:t xml:space="preserve"> </w:t>
            </w:r>
            <w:r w:rsidR="00FE1B44">
              <w:rPr>
                <w:sz w:val="21"/>
                <w:szCs w:val="21"/>
              </w:rPr>
              <w:t xml:space="preserve">dr hab. Igor </w:t>
            </w:r>
            <w:proofErr w:type="spellStart"/>
            <w:r w:rsidR="00FE1B44">
              <w:rPr>
                <w:sz w:val="21"/>
                <w:szCs w:val="21"/>
              </w:rPr>
              <w:t>Chabrowski</w:t>
            </w:r>
            <w:proofErr w:type="spellEnd"/>
          </w:p>
        </w:tc>
        <w:tc>
          <w:tcPr>
            <w:tcW w:w="1276" w:type="dxa"/>
          </w:tcPr>
          <w:p w14:paraId="303E20BA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6</w:t>
            </w:r>
          </w:p>
          <w:p w14:paraId="5A7A51C4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16</w:t>
            </w:r>
          </w:p>
        </w:tc>
      </w:tr>
      <w:tr w:rsidR="006619D5" w:rsidRPr="0009686B" w14:paraId="0FE92ED5" w14:textId="77777777">
        <w:tc>
          <w:tcPr>
            <w:tcW w:w="1668" w:type="dxa"/>
          </w:tcPr>
          <w:p w14:paraId="06301479" w14:textId="77777777" w:rsidR="006619D5" w:rsidRPr="002535FF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>15:15 – 16:45</w:t>
            </w:r>
          </w:p>
        </w:tc>
        <w:tc>
          <w:tcPr>
            <w:tcW w:w="11764" w:type="dxa"/>
          </w:tcPr>
          <w:p w14:paraId="7D8E0DF7" w14:textId="0188A643" w:rsidR="006619D5" w:rsidRPr="002535FF" w:rsidRDefault="00360204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 xml:space="preserve">Historia powszechna 1914-1945 – </w:t>
            </w:r>
            <w:r w:rsidRPr="002535FF">
              <w:rPr>
                <w:b/>
                <w:sz w:val="21"/>
                <w:szCs w:val="21"/>
              </w:rPr>
              <w:t xml:space="preserve">ćwiczenia </w:t>
            </w:r>
            <w:r w:rsidRPr="002535FF">
              <w:rPr>
                <w:sz w:val="21"/>
                <w:szCs w:val="21"/>
              </w:rPr>
              <w:t xml:space="preserve">– dr </w:t>
            </w:r>
            <w:proofErr w:type="spellStart"/>
            <w:r w:rsidRPr="002535FF">
              <w:rPr>
                <w:sz w:val="21"/>
                <w:szCs w:val="21"/>
              </w:rPr>
              <w:t>Oleksandr</w:t>
            </w:r>
            <w:proofErr w:type="spellEnd"/>
            <w:r w:rsidRPr="002535FF">
              <w:rPr>
                <w:sz w:val="21"/>
                <w:szCs w:val="21"/>
              </w:rPr>
              <w:t xml:space="preserve"> </w:t>
            </w:r>
            <w:proofErr w:type="spellStart"/>
            <w:r w:rsidRPr="002535FF">
              <w:rPr>
                <w:sz w:val="21"/>
                <w:szCs w:val="21"/>
              </w:rPr>
              <w:t>Avramchuk</w:t>
            </w:r>
            <w:proofErr w:type="spellEnd"/>
          </w:p>
        </w:tc>
        <w:tc>
          <w:tcPr>
            <w:tcW w:w="1276" w:type="dxa"/>
          </w:tcPr>
          <w:p w14:paraId="4DBABCC8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6619D5" w:rsidRPr="0009686B" w14:paraId="054593B2" w14:textId="77777777">
        <w:tc>
          <w:tcPr>
            <w:tcW w:w="1668" w:type="dxa"/>
          </w:tcPr>
          <w:p w14:paraId="7FB6639D" w14:textId="77777777" w:rsidR="006619D5" w:rsidRPr="002535FF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>17:00 – 18:30</w:t>
            </w:r>
          </w:p>
        </w:tc>
        <w:tc>
          <w:tcPr>
            <w:tcW w:w="11764" w:type="dxa"/>
          </w:tcPr>
          <w:p w14:paraId="13186DC2" w14:textId="51F66197" w:rsidR="006619D5" w:rsidRPr="002535FF" w:rsidRDefault="00360204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2535FF">
              <w:rPr>
                <w:sz w:val="21"/>
                <w:szCs w:val="21"/>
              </w:rPr>
              <w:t xml:space="preserve">Historia powszechna 1914-1945 – </w:t>
            </w:r>
            <w:r w:rsidRPr="002535FF">
              <w:rPr>
                <w:b/>
                <w:sz w:val="21"/>
                <w:szCs w:val="21"/>
              </w:rPr>
              <w:t xml:space="preserve">ćwiczenia </w:t>
            </w:r>
            <w:r w:rsidRPr="002535FF">
              <w:rPr>
                <w:sz w:val="21"/>
                <w:szCs w:val="21"/>
              </w:rPr>
              <w:t xml:space="preserve">– dr </w:t>
            </w:r>
            <w:proofErr w:type="spellStart"/>
            <w:r w:rsidRPr="002535FF">
              <w:rPr>
                <w:sz w:val="21"/>
                <w:szCs w:val="21"/>
              </w:rPr>
              <w:t>Oleksandr</w:t>
            </w:r>
            <w:proofErr w:type="spellEnd"/>
            <w:r w:rsidRPr="002535FF">
              <w:rPr>
                <w:sz w:val="21"/>
                <w:szCs w:val="21"/>
              </w:rPr>
              <w:t xml:space="preserve"> </w:t>
            </w:r>
            <w:proofErr w:type="spellStart"/>
            <w:r w:rsidRPr="002535FF">
              <w:rPr>
                <w:sz w:val="21"/>
                <w:szCs w:val="21"/>
              </w:rPr>
              <w:t>Avramchuk</w:t>
            </w:r>
            <w:proofErr w:type="spellEnd"/>
          </w:p>
        </w:tc>
        <w:tc>
          <w:tcPr>
            <w:tcW w:w="1276" w:type="dxa"/>
          </w:tcPr>
          <w:p w14:paraId="2B37585C" w14:textId="77777777" w:rsidR="006619D5" w:rsidRPr="0009686B" w:rsidRDefault="006619D5" w:rsidP="006619D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</w:tbl>
    <w:p w14:paraId="593FD813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p w14:paraId="133800E8" w14:textId="6F9806DA" w:rsidR="00D70DBA" w:rsidRPr="0009686B" w:rsidRDefault="00D70DBA" w:rsidP="00D70DBA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1"/>
          <w:szCs w:val="21"/>
        </w:rPr>
      </w:pPr>
      <w:bookmarkStart w:id="7" w:name="_Hlk163329685"/>
      <w:r w:rsidRPr="0009686B">
        <w:rPr>
          <w:sz w:val="21"/>
          <w:szCs w:val="21"/>
        </w:rPr>
        <w:t xml:space="preserve">Niedziele: </w:t>
      </w:r>
      <w:r w:rsidR="00DE1787">
        <w:rPr>
          <w:sz w:val="21"/>
          <w:szCs w:val="21"/>
        </w:rPr>
        <w:t>22 lutego, 8 marca, 22 marca, 12 kwietnia, 26 kwietnia, 10 maja, 24 maja, 31 maja</w:t>
      </w:r>
      <w:r w:rsidR="00DE1787" w:rsidRPr="0009686B">
        <w:rPr>
          <w:sz w:val="21"/>
          <w:szCs w:val="21"/>
        </w:rPr>
        <w:t xml:space="preserve"> = 8 zjazdów</w:t>
      </w:r>
    </w:p>
    <w:tbl>
      <w:tblPr>
        <w:tblStyle w:val="a6"/>
        <w:tblW w:w="148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1700"/>
        <w:gridCol w:w="1412"/>
      </w:tblGrid>
      <w:tr w:rsidR="00D751FE" w:rsidRPr="0009686B" w14:paraId="3E1E0E56" w14:textId="77777777">
        <w:tc>
          <w:tcPr>
            <w:tcW w:w="1728" w:type="dxa"/>
          </w:tcPr>
          <w:bookmarkEnd w:id="7"/>
          <w:p w14:paraId="20F2F76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Godzina:</w:t>
            </w:r>
          </w:p>
        </w:tc>
        <w:tc>
          <w:tcPr>
            <w:tcW w:w="11700" w:type="dxa"/>
          </w:tcPr>
          <w:p w14:paraId="240B0D22" w14:textId="77777777" w:rsidR="00D751FE" w:rsidRPr="0009686B" w:rsidRDefault="00D751F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2" w:type="dxa"/>
          </w:tcPr>
          <w:p w14:paraId="57038BFB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1"/>
                <w:szCs w:val="21"/>
              </w:rPr>
            </w:pPr>
            <w:r w:rsidRPr="0009686B">
              <w:rPr>
                <w:b/>
                <w:color w:val="000000"/>
                <w:sz w:val="21"/>
                <w:szCs w:val="21"/>
              </w:rPr>
              <w:t>Sala</w:t>
            </w:r>
          </w:p>
        </w:tc>
      </w:tr>
      <w:tr w:rsidR="00D751FE" w:rsidRPr="0009686B" w14:paraId="5DC16ABC" w14:textId="77777777">
        <w:tc>
          <w:tcPr>
            <w:tcW w:w="1728" w:type="dxa"/>
          </w:tcPr>
          <w:p w14:paraId="2218DBD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8:00 – 9:30</w:t>
            </w:r>
          </w:p>
        </w:tc>
        <w:tc>
          <w:tcPr>
            <w:tcW w:w="11700" w:type="dxa"/>
          </w:tcPr>
          <w:p w14:paraId="2EB6EF2C" w14:textId="444D837F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Historia powszechna po 1945 r. –</w:t>
            </w:r>
            <w:r w:rsidRPr="0009686B">
              <w:rPr>
                <w:b/>
                <w:sz w:val="21"/>
                <w:szCs w:val="21"/>
              </w:rPr>
              <w:t xml:space="preserve"> ćwiczenia </w:t>
            </w:r>
            <w:r w:rsidRPr="0009686B">
              <w:rPr>
                <w:sz w:val="21"/>
                <w:szCs w:val="21"/>
              </w:rPr>
              <w:t xml:space="preserve">– </w:t>
            </w:r>
            <w:r w:rsidR="008003F5">
              <w:rPr>
                <w:sz w:val="21"/>
                <w:szCs w:val="21"/>
              </w:rPr>
              <w:t xml:space="preserve">dr </w:t>
            </w:r>
            <w:r w:rsidR="008003F5" w:rsidRPr="008454AE">
              <w:rPr>
                <w:sz w:val="21"/>
                <w:szCs w:val="21"/>
              </w:rPr>
              <w:t xml:space="preserve">Natalia </w:t>
            </w:r>
            <w:proofErr w:type="spellStart"/>
            <w:r w:rsidR="008003F5" w:rsidRPr="008454AE">
              <w:rPr>
                <w:sz w:val="21"/>
                <w:szCs w:val="21"/>
              </w:rPr>
              <w:t>Khomenko</w:t>
            </w:r>
            <w:proofErr w:type="spellEnd"/>
          </w:p>
        </w:tc>
        <w:tc>
          <w:tcPr>
            <w:tcW w:w="1412" w:type="dxa"/>
          </w:tcPr>
          <w:p w14:paraId="3B022E92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D751FE" w:rsidRPr="0009686B" w14:paraId="04C70123" w14:textId="77777777">
        <w:tc>
          <w:tcPr>
            <w:tcW w:w="1728" w:type="dxa"/>
          </w:tcPr>
          <w:p w14:paraId="60288403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9:45 – 11:15</w:t>
            </w:r>
          </w:p>
        </w:tc>
        <w:tc>
          <w:tcPr>
            <w:tcW w:w="11700" w:type="dxa"/>
          </w:tcPr>
          <w:p w14:paraId="0D5D5F81" w14:textId="074E09EE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Historia powszechna po 1945 r. –</w:t>
            </w:r>
            <w:r w:rsidRPr="0009686B">
              <w:rPr>
                <w:b/>
                <w:sz w:val="21"/>
                <w:szCs w:val="21"/>
              </w:rPr>
              <w:t xml:space="preserve"> ćwiczenia </w:t>
            </w:r>
            <w:r w:rsidRPr="0009686B">
              <w:rPr>
                <w:sz w:val="21"/>
                <w:szCs w:val="21"/>
              </w:rPr>
              <w:t xml:space="preserve">– </w:t>
            </w:r>
            <w:r w:rsidR="008003F5">
              <w:rPr>
                <w:sz w:val="21"/>
                <w:szCs w:val="21"/>
              </w:rPr>
              <w:t xml:space="preserve">dr </w:t>
            </w:r>
            <w:r w:rsidR="008003F5" w:rsidRPr="008454AE">
              <w:rPr>
                <w:sz w:val="21"/>
                <w:szCs w:val="21"/>
              </w:rPr>
              <w:t xml:space="preserve">Natalia </w:t>
            </w:r>
            <w:proofErr w:type="spellStart"/>
            <w:r w:rsidR="008003F5" w:rsidRPr="008454AE">
              <w:rPr>
                <w:sz w:val="21"/>
                <w:szCs w:val="21"/>
              </w:rPr>
              <w:t>Khomenko</w:t>
            </w:r>
            <w:proofErr w:type="spellEnd"/>
          </w:p>
        </w:tc>
        <w:tc>
          <w:tcPr>
            <w:tcW w:w="1412" w:type="dxa"/>
          </w:tcPr>
          <w:p w14:paraId="5225875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D751FE" w:rsidRPr="0009686B" w14:paraId="4B67FE82" w14:textId="77777777">
        <w:tc>
          <w:tcPr>
            <w:tcW w:w="1728" w:type="dxa"/>
          </w:tcPr>
          <w:p w14:paraId="618342FA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11:30 – 13:00</w:t>
            </w:r>
          </w:p>
        </w:tc>
        <w:tc>
          <w:tcPr>
            <w:tcW w:w="11700" w:type="dxa"/>
          </w:tcPr>
          <w:p w14:paraId="03AD518F" w14:textId="2B294665" w:rsidR="00D751FE" w:rsidRPr="008454A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8454AE">
              <w:rPr>
                <w:sz w:val="21"/>
                <w:szCs w:val="21"/>
              </w:rPr>
              <w:t>Historia Polski po 1945 r. –</w:t>
            </w:r>
            <w:r w:rsidRPr="008454AE">
              <w:rPr>
                <w:b/>
                <w:sz w:val="21"/>
                <w:szCs w:val="21"/>
              </w:rPr>
              <w:t xml:space="preserve"> ćwiczenia </w:t>
            </w:r>
            <w:r w:rsidRPr="008454AE">
              <w:rPr>
                <w:sz w:val="21"/>
                <w:szCs w:val="21"/>
              </w:rPr>
              <w:t xml:space="preserve">– </w:t>
            </w:r>
            <w:r w:rsidR="008D73BD" w:rsidRPr="008454AE">
              <w:rPr>
                <w:sz w:val="21"/>
                <w:szCs w:val="21"/>
              </w:rPr>
              <w:t xml:space="preserve">dr </w:t>
            </w:r>
            <w:r w:rsidR="008003F5">
              <w:rPr>
                <w:sz w:val="21"/>
                <w:szCs w:val="21"/>
              </w:rPr>
              <w:t>Jan Burek</w:t>
            </w:r>
          </w:p>
        </w:tc>
        <w:tc>
          <w:tcPr>
            <w:tcW w:w="1412" w:type="dxa"/>
          </w:tcPr>
          <w:p w14:paraId="2B1E7B2C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D751FE" w:rsidRPr="0009686B" w14:paraId="05AD90D6" w14:textId="77777777">
        <w:tc>
          <w:tcPr>
            <w:tcW w:w="1728" w:type="dxa"/>
          </w:tcPr>
          <w:p w14:paraId="6F9B8B8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13:30 – 15:00</w:t>
            </w:r>
          </w:p>
        </w:tc>
        <w:tc>
          <w:tcPr>
            <w:tcW w:w="11700" w:type="dxa"/>
          </w:tcPr>
          <w:p w14:paraId="3D45A79E" w14:textId="2900F8CF" w:rsidR="00D751FE" w:rsidRPr="008454AE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  <w:r w:rsidRPr="008454AE">
              <w:rPr>
                <w:sz w:val="21"/>
                <w:szCs w:val="21"/>
              </w:rPr>
              <w:t>Historia Polski po 1945 r. –</w:t>
            </w:r>
            <w:r w:rsidRPr="008454AE">
              <w:rPr>
                <w:b/>
                <w:sz w:val="21"/>
                <w:szCs w:val="21"/>
              </w:rPr>
              <w:t xml:space="preserve"> ćwiczenia </w:t>
            </w:r>
            <w:r w:rsidRPr="008454AE">
              <w:rPr>
                <w:sz w:val="21"/>
                <w:szCs w:val="21"/>
              </w:rPr>
              <w:t xml:space="preserve">– </w:t>
            </w:r>
            <w:r w:rsidR="008D73BD" w:rsidRPr="008454AE">
              <w:rPr>
                <w:sz w:val="21"/>
                <w:szCs w:val="21"/>
              </w:rPr>
              <w:t xml:space="preserve">dr </w:t>
            </w:r>
            <w:r w:rsidR="008003F5">
              <w:rPr>
                <w:sz w:val="21"/>
                <w:szCs w:val="21"/>
              </w:rPr>
              <w:t>Jan Burek</w:t>
            </w:r>
          </w:p>
        </w:tc>
        <w:tc>
          <w:tcPr>
            <w:tcW w:w="1412" w:type="dxa"/>
          </w:tcPr>
          <w:p w14:paraId="343C3AEE" w14:textId="77777777" w:rsidR="00D751FE" w:rsidRPr="0009686B" w:rsidRDefault="00FB662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  <w:r w:rsidRPr="0009686B">
              <w:rPr>
                <w:sz w:val="21"/>
                <w:szCs w:val="21"/>
              </w:rPr>
              <w:t>8</w:t>
            </w:r>
          </w:p>
        </w:tc>
      </w:tr>
      <w:tr w:rsidR="004C4777" w:rsidRPr="0009686B" w14:paraId="4827CD41" w14:textId="77777777">
        <w:tc>
          <w:tcPr>
            <w:tcW w:w="1728" w:type="dxa"/>
          </w:tcPr>
          <w:p w14:paraId="7543CF90" w14:textId="77777777" w:rsidR="004C4777" w:rsidRPr="0009686B" w:rsidRDefault="004C4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11700" w:type="dxa"/>
          </w:tcPr>
          <w:p w14:paraId="457EB887" w14:textId="77777777" w:rsidR="004C4777" w:rsidRPr="008454AE" w:rsidRDefault="004C4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1"/>
                <w:szCs w:val="21"/>
              </w:rPr>
            </w:pPr>
          </w:p>
        </w:tc>
        <w:tc>
          <w:tcPr>
            <w:tcW w:w="1412" w:type="dxa"/>
          </w:tcPr>
          <w:p w14:paraId="2979FE91" w14:textId="77777777" w:rsidR="004C4777" w:rsidRPr="0009686B" w:rsidRDefault="004C4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1"/>
                <w:szCs w:val="21"/>
              </w:rPr>
            </w:pPr>
          </w:p>
        </w:tc>
      </w:tr>
    </w:tbl>
    <w:p w14:paraId="184EBB9D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1"/>
          <w:szCs w:val="21"/>
        </w:rPr>
      </w:pPr>
    </w:p>
    <w:p w14:paraId="119A65B7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p w14:paraId="6B3CD719" w14:textId="77777777" w:rsidR="00D751FE" w:rsidRPr="0009686B" w:rsidRDefault="00D751FE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1"/>
          <w:szCs w:val="21"/>
        </w:rPr>
      </w:pPr>
    </w:p>
    <w:sectPr w:rsidR="00D751FE" w:rsidRPr="0009686B" w:rsidSect="004F4AE0">
      <w:pgSz w:w="16838" w:h="11906" w:orient="landscape"/>
      <w:pgMar w:top="720" w:right="720" w:bottom="720" w:left="720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FE"/>
    <w:rsid w:val="00012BB1"/>
    <w:rsid w:val="00020388"/>
    <w:rsid w:val="00021572"/>
    <w:rsid w:val="0002625A"/>
    <w:rsid w:val="00041827"/>
    <w:rsid w:val="00046F36"/>
    <w:rsid w:val="00057F95"/>
    <w:rsid w:val="00060D85"/>
    <w:rsid w:val="00060F88"/>
    <w:rsid w:val="00075AF8"/>
    <w:rsid w:val="0009686B"/>
    <w:rsid w:val="000B4826"/>
    <w:rsid w:val="000E6632"/>
    <w:rsid w:val="000F7C49"/>
    <w:rsid w:val="00106747"/>
    <w:rsid w:val="00125789"/>
    <w:rsid w:val="00135BBD"/>
    <w:rsid w:val="001528C0"/>
    <w:rsid w:val="00156779"/>
    <w:rsid w:val="0016529F"/>
    <w:rsid w:val="00174D6A"/>
    <w:rsid w:val="001759F6"/>
    <w:rsid w:val="00176009"/>
    <w:rsid w:val="00181F2A"/>
    <w:rsid w:val="001904ED"/>
    <w:rsid w:val="001970A9"/>
    <w:rsid w:val="001A1955"/>
    <w:rsid w:val="001E4493"/>
    <w:rsid w:val="00203569"/>
    <w:rsid w:val="0022462F"/>
    <w:rsid w:val="00237F10"/>
    <w:rsid w:val="00244957"/>
    <w:rsid w:val="002535FF"/>
    <w:rsid w:val="00255266"/>
    <w:rsid w:val="002723E4"/>
    <w:rsid w:val="00273D8D"/>
    <w:rsid w:val="0027734D"/>
    <w:rsid w:val="00284103"/>
    <w:rsid w:val="002929D0"/>
    <w:rsid w:val="002B3819"/>
    <w:rsid w:val="002B7CA5"/>
    <w:rsid w:val="002D1006"/>
    <w:rsid w:val="002D3D25"/>
    <w:rsid w:val="003028E6"/>
    <w:rsid w:val="0030389E"/>
    <w:rsid w:val="003105D4"/>
    <w:rsid w:val="00316E47"/>
    <w:rsid w:val="0033119C"/>
    <w:rsid w:val="003500AE"/>
    <w:rsid w:val="00355D3F"/>
    <w:rsid w:val="00357649"/>
    <w:rsid w:val="00360204"/>
    <w:rsid w:val="003736D6"/>
    <w:rsid w:val="00376E3C"/>
    <w:rsid w:val="0038332B"/>
    <w:rsid w:val="00386C5A"/>
    <w:rsid w:val="0039346C"/>
    <w:rsid w:val="00396E0E"/>
    <w:rsid w:val="003A60FF"/>
    <w:rsid w:val="003F6988"/>
    <w:rsid w:val="00415DDE"/>
    <w:rsid w:val="00443434"/>
    <w:rsid w:val="00447EE9"/>
    <w:rsid w:val="004521A6"/>
    <w:rsid w:val="004547DA"/>
    <w:rsid w:val="00455B49"/>
    <w:rsid w:val="00456CBA"/>
    <w:rsid w:val="00477533"/>
    <w:rsid w:val="004B18EA"/>
    <w:rsid w:val="004B21A1"/>
    <w:rsid w:val="004C11A9"/>
    <w:rsid w:val="004C4777"/>
    <w:rsid w:val="004C51A6"/>
    <w:rsid w:val="004D0FE9"/>
    <w:rsid w:val="004E5549"/>
    <w:rsid w:val="004F4AE0"/>
    <w:rsid w:val="004F7126"/>
    <w:rsid w:val="00500327"/>
    <w:rsid w:val="005110A9"/>
    <w:rsid w:val="00527684"/>
    <w:rsid w:val="0055377D"/>
    <w:rsid w:val="00554830"/>
    <w:rsid w:val="005735B0"/>
    <w:rsid w:val="00577F24"/>
    <w:rsid w:val="00580DE2"/>
    <w:rsid w:val="00584101"/>
    <w:rsid w:val="005B2BF6"/>
    <w:rsid w:val="005D2C7C"/>
    <w:rsid w:val="005D6F5C"/>
    <w:rsid w:val="005F2605"/>
    <w:rsid w:val="005F596C"/>
    <w:rsid w:val="006359C5"/>
    <w:rsid w:val="006619D5"/>
    <w:rsid w:val="006665E4"/>
    <w:rsid w:val="0068024F"/>
    <w:rsid w:val="00683ECA"/>
    <w:rsid w:val="00691287"/>
    <w:rsid w:val="00693757"/>
    <w:rsid w:val="006A2E8F"/>
    <w:rsid w:val="006B6A27"/>
    <w:rsid w:val="006C48A2"/>
    <w:rsid w:val="006D0570"/>
    <w:rsid w:val="006D403A"/>
    <w:rsid w:val="006E783B"/>
    <w:rsid w:val="006E79F7"/>
    <w:rsid w:val="00722483"/>
    <w:rsid w:val="007245CC"/>
    <w:rsid w:val="007338E2"/>
    <w:rsid w:val="00755B9C"/>
    <w:rsid w:val="007722FB"/>
    <w:rsid w:val="007A3233"/>
    <w:rsid w:val="007B0F52"/>
    <w:rsid w:val="007C3BB7"/>
    <w:rsid w:val="007E169A"/>
    <w:rsid w:val="007E329B"/>
    <w:rsid w:val="008003F5"/>
    <w:rsid w:val="00804B34"/>
    <w:rsid w:val="00807511"/>
    <w:rsid w:val="008221D6"/>
    <w:rsid w:val="00833FCF"/>
    <w:rsid w:val="008454AE"/>
    <w:rsid w:val="00847A57"/>
    <w:rsid w:val="0085307E"/>
    <w:rsid w:val="0087083E"/>
    <w:rsid w:val="00872EB2"/>
    <w:rsid w:val="008743C2"/>
    <w:rsid w:val="008840AA"/>
    <w:rsid w:val="00886FD4"/>
    <w:rsid w:val="00893A5F"/>
    <w:rsid w:val="008B2818"/>
    <w:rsid w:val="008D73BD"/>
    <w:rsid w:val="008F50E1"/>
    <w:rsid w:val="00913E39"/>
    <w:rsid w:val="00924433"/>
    <w:rsid w:val="00925822"/>
    <w:rsid w:val="009342B9"/>
    <w:rsid w:val="00961B81"/>
    <w:rsid w:val="00971E17"/>
    <w:rsid w:val="00982179"/>
    <w:rsid w:val="0099637B"/>
    <w:rsid w:val="009A441C"/>
    <w:rsid w:val="009B08EF"/>
    <w:rsid w:val="009B182F"/>
    <w:rsid w:val="009E5383"/>
    <w:rsid w:val="009F0F30"/>
    <w:rsid w:val="009F5CC9"/>
    <w:rsid w:val="009F5DFB"/>
    <w:rsid w:val="00A00B2B"/>
    <w:rsid w:val="00A010DD"/>
    <w:rsid w:val="00A02431"/>
    <w:rsid w:val="00A0322F"/>
    <w:rsid w:val="00A06AC6"/>
    <w:rsid w:val="00A4028B"/>
    <w:rsid w:val="00A40CAA"/>
    <w:rsid w:val="00A51697"/>
    <w:rsid w:val="00A55252"/>
    <w:rsid w:val="00A5775D"/>
    <w:rsid w:val="00A67A59"/>
    <w:rsid w:val="00A73738"/>
    <w:rsid w:val="00A75208"/>
    <w:rsid w:val="00A761D0"/>
    <w:rsid w:val="00A81C02"/>
    <w:rsid w:val="00A90C15"/>
    <w:rsid w:val="00AA1506"/>
    <w:rsid w:val="00AB2CD3"/>
    <w:rsid w:val="00AC24F3"/>
    <w:rsid w:val="00AD1D21"/>
    <w:rsid w:val="00AD38F3"/>
    <w:rsid w:val="00B0294E"/>
    <w:rsid w:val="00B14874"/>
    <w:rsid w:val="00B251B1"/>
    <w:rsid w:val="00B34612"/>
    <w:rsid w:val="00B51942"/>
    <w:rsid w:val="00B667AF"/>
    <w:rsid w:val="00B66F0A"/>
    <w:rsid w:val="00B70442"/>
    <w:rsid w:val="00B708A3"/>
    <w:rsid w:val="00B77B7C"/>
    <w:rsid w:val="00B86641"/>
    <w:rsid w:val="00B939BC"/>
    <w:rsid w:val="00BA3859"/>
    <w:rsid w:val="00BC2C49"/>
    <w:rsid w:val="00C010F3"/>
    <w:rsid w:val="00C10709"/>
    <w:rsid w:val="00C16019"/>
    <w:rsid w:val="00C22F92"/>
    <w:rsid w:val="00C44169"/>
    <w:rsid w:val="00C447D0"/>
    <w:rsid w:val="00C5026D"/>
    <w:rsid w:val="00C53B91"/>
    <w:rsid w:val="00C55446"/>
    <w:rsid w:val="00C57FA3"/>
    <w:rsid w:val="00C57FA5"/>
    <w:rsid w:val="00C654E6"/>
    <w:rsid w:val="00C777D6"/>
    <w:rsid w:val="00C866F1"/>
    <w:rsid w:val="00C908E2"/>
    <w:rsid w:val="00C927CA"/>
    <w:rsid w:val="00C9575C"/>
    <w:rsid w:val="00CA2E71"/>
    <w:rsid w:val="00CB1C5F"/>
    <w:rsid w:val="00CC7638"/>
    <w:rsid w:val="00CD21AC"/>
    <w:rsid w:val="00CD5A62"/>
    <w:rsid w:val="00CF1AB3"/>
    <w:rsid w:val="00CF5924"/>
    <w:rsid w:val="00CF6661"/>
    <w:rsid w:val="00CF78FA"/>
    <w:rsid w:val="00D033D7"/>
    <w:rsid w:val="00D41C56"/>
    <w:rsid w:val="00D43FA5"/>
    <w:rsid w:val="00D56E66"/>
    <w:rsid w:val="00D70DBA"/>
    <w:rsid w:val="00D74A9E"/>
    <w:rsid w:val="00D751FE"/>
    <w:rsid w:val="00D8785E"/>
    <w:rsid w:val="00D97B92"/>
    <w:rsid w:val="00D97E03"/>
    <w:rsid w:val="00DA4AA2"/>
    <w:rsid w:val="00DC0154"/>
    <w:rsid w:val="00DC17BA"/>
    <w:rsid w:val="00DC2BD3"/>
    <w:rsid w:val="00DE1787"/>
    <w:rsid w:val="00DE79A2"/>
    <w:rsid w:val="00DF2C03"/>
    <w:rsid w:val="00DF62AE"/>
    <w:rsid w:val="00E23E0D"/>
    <w:rsid w:val="00E2505E"/>
    <w:rsid w:val="00E660AD"/>
    <w:rsid w:val="00E676F2"/>
    <w:rsid w:val="00E86DF8"/>
    <w:rsid w:val="00EA01B3"/>
    <w:rsid w:val="00EA21BA"/>
    <w:rsid w:val="00EA2C54"/>
    <w:rsid w:val="00EA452E"/>
    <w:rsid w:val="00EC0F99"/>
    <w:rsid w:val="00EC239E"/>
    <w:rsid w:val="00EE448F"/>
    <w:rsid w:val="00EE7FA9"/>
    <w:rsid w:val="00EF3229"/>
    <w:rsid w:val="00F0344C"/>
    <w:rsid w:val="00F34FDA"/>
    <w:rsid w:val="00F364D4"/>
    <w:rsid w:val="00F45D5B"/>
    <w:rsid w:val="00F6177B"/>
    <w:rsid w:val="00F74D8A"/>
    <w:rsid w:val="00F84ECD"/>
    <w:rsid w:val="00F96A2B"/>
    <w:rsid w:val="00FB33DC"/>
    <w:rsid w:val="00FB6627"/>
    <w:rsid w:val="00FC20DF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26945"/>
  <w15:docId w15:val="{63EDE911-905F-4417-9C65-C06395A3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00yKx8Y4V+JqFwY0ctS4KJoJ1A==">CgMxLjAyCWguMmV0OTJwMDIIaC50eWpjd3QyCGguZ2pkZ3hzMgloLjFmb2I5dGUyCWguM3pueXNoNzgAciExRDdMQ3hwWDRpUElmNkdTMjRXSFZpeWZjNkhmOGZaaEI=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Wagner</dc:creator>
  <cp:lastModifiedBy>Sylwia Dorociuk</cp:lastModifiedBy>
  <cp:revision>2</cp:revision>
  <dcterms:created xsi:type="dcterms:W3CDTF">2026-01-26T14:54:00Z</dcterms:created>
  <dcterms:modified xsi:type="dcterms:W3CDTF">2026-01-26T14:54:00Z</dcterms:modified>
</cp:coreProperties>
</file>