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BE50B" w14:textId="77777777" w:rsidR="00E94CF5" w:rsidRPr="00B916D8" w:rsidRDefault="00A8410C">
      <w:pPr>
        <w:pBdr>
          <w:top w:val="nil"/>
          <w:left w:val="nil"/>
          <w:bottom w:val="nil"/>
          <w:right w:val="nil"/>
          <w:between w:val="nil"/>
        </w:pBdr>
        <w:spacing w:after="0" w:line="240" w:lineRule="auto"/>
        <w:jc w:val="center"/>
        <w:rPr>
          <w:rFonts w:ascii="Times New Roman" w:eastAsia="Roboto" w:hAnsi="Times New Roman" w:cs="Times New Roman"/>
          <w:b/>
          <w:color w:val="000000"/>
          <w:sz w:val="20"/>
          <w:szCs w:val="20"/>
          <w:lang w:val="en-GB"/>
        </w:rPr>
      </w:pPr>
      <w:bookmarkStart w:id="0" w:name="_heading=h.gjdgxs" w:colFirst="0" w:colLast="0"/>
      <w:bookmarkEnd w:id="0"/>
      <w:r w:rsidRPr="00B916D8">
        <w:rPr>
          <w:rFonts w:ascii="Times New Roman" w:eastAsia="Roboto" w:hAnsi="Times New Roman" w:cs="Times New Roman"/>
          <w:b/>
          <w:color w:val="000000"/>
          <w:sz w:val="20"/>
          <w:szCs w:val="20"/>
          <w:lang w:val="en-GB"/>
        </w:rPr>
        <w:t>APPLICATION FOR PUBLIC PROCUREMENT</w:t>
      </w:r>
    </w:p>
    <w:p w14:paraId="1BBEB569" w14:textId="77777777" w:rsidR="00E94CF5" w:rsidRPr="00B916D8" w:rsidRDefault="00A8410C">
      <w:pPr>
        <w:pBdr>
          <w:top w:val="nil"/>
          <w:left w:val="nil"/>
          <w:bottom w:val="nil"/>
          <w:right w:val="nil"/>
          <w:between w:val="nil"/>
        </w:pBdr>
        <w:spacing w:after="0" w:line="240" w:lineRule="auto"/>
        <w:jc w:val="center"/>
        <w:rPr>
          <w:rFonts w:ascii="Times New Roman" w:eastAsia="Roboto" w:hAnsi="Times New Roman" w:cs="Times New Roman"/>
          <w:b/>
          <w:color w:val="000000"/>
          <w:sz w:val="20"/>
          <w:szCs w:val="20"/>
          <w:lang w:val="en-GB"/>
        </w:rPr>
      </w:pPr>
      <w:r w:rsidRPr="00B916D8">
        <w:rPr>
          <w:rFonts w:ascii="Times New Roman" w:eastAsia="Roboto" w:hAnsi="Times New Roman" w:cs="Times New Roman"/>
          <w:b/>
          <w:color w:val="000000"/>
          <w:sz w:val="20"/>
          <w:szCs w:val="20"/>
          <w:lang w:val="en-GB"/>
        </w:rPr>
        <w:t>of a value not exceeding PLN 50 000</w:t>
      </w:r>
    </w:p>
    <w:p w14:paraId="7E422B86" w14:textId="77777777" w:rsidR="00E94CF5" w:rsidRPr="00B916D8" w:rsidRDefault="00E94CF5">
      <w:pPr>
        <w:pBdr>
          <w:top w:val="nil"/>
          <w:left w:val="nil"/>
          <w:bottom w:val="nil"/>
          <w:right w:val="nil"/>
          <w:between w:val="nil"/>
        </w:pBdr>
        <w:spacing w:after="0" w:line="240" w:lineRule="auto"/>
        <w:jc w:val="center"/>
        <w:rPr>
          <w:rFonts w:ascii="Times New Roman" w:eastAsia="Roboto" w:hAnsi="Times New Roman" w:cs="Times New Roman"/>
          <w:b/>
          <w:color w:val="000000"/>
          <w:sz w:val="20"/>
          <w:szCs w:val="20"/>
          <w:lang w:val="en-GB"/>
        </w:rPr>
      </w:pPr>
    </w:p>
    <w:p w14:paraId="4B8C9E3A" w14:textId="31578277" w:rsidR="00E94CF5" w:rsidRPr="00B916D8" w:rsidRDefault="00A8410C">
      <w:pPr>
        <w:pBdr>
          <w:top w:val="nil"/>
          <w:left w:val="nil"/>
          <w:bottom w:val="nil"/>
          <w:right w:val="nil"/>
          <w:between w:val="nil"/>
        </w:pBdr>
        <w:spacing w:after="0" w:line="240" w:lineRule="auto"/>
        <w:jc w:val="right"/>
        <w:rPr>
          <w:rFonts w:ascii="Times New Roman" w:eastAsia="Roboto" w:hAnsi="Times New Roman" w:cs="Times New Roman"/>
          <w:b/>
          <w:color w:val="000000"/>
          <w:sz w:val="20"/>
          <w:szCs w:val="20"/>
        </w:rPr>
      </w:pPr>
      <w:r w:rsidRPr="00B916D8">
        <w:rPr>
          <w:rFonts w:ascii="Times New Roman" w:eastAsia="Roboto" w:hAnsi="Times New Roman" w:cs="Times New Roman"/>
          <w:b/>
          <w:color w:val="000000"/>
          <w:sz w:val="20"/>
          <w:szCs w:val="20"/>
        </w:rPr>
        <w:t>WH/ZP-</w:t>
      </w:r>
      <w:r w:rsidR="00133FFE">
        <w:rPr>
          <w:rFonts w:ascii="Times New Roman" w:eastAsia="Roboto" w:hAnsi="Times New Roman" w:cs="Times New Roman"/>
          <w:b/>
          <w:color w:val="000000"/>
          <w:sz w:val="20"/>
          <w:szCs w:val="20"/>
        </w:rPr>
        <w:t>.</w:t>
      </w:r>
      <w:r w:rsidR="006D7D68">
        <w:rPr>
          <w:rFonts w:ascii="Times New Roman" w:eastAsia="Roboto" w:hAnsi="Times New Roman" w:cs="Times New Roman"/>
          <w:b/>
          <w:color w:val="000000"/>
          <w:sz w:val="20"/>
          <w:szCs w:val="20"/>
        </w:rPr>
        <w:t>…/</w:t>
      </w:r>
      <w:r w:rsidRPr="00B916D8">
        <w:rPr>
          <w:rFonts w:ascii="Times New Roman" w:eastAsia="Roboto" w:hAnsi="Times New Roman" w:cs="Times New Roman"/>
          <w:b/>
          <w:color w:val="000000"/>
          <w:sz w:val="20"/>
          <w:szCs w:val="20"/>
        </w:rPr>
        <w:t>20</w:t>
      </w:r>
      <w:r w:rsidR="006D7D68">
        <w:rPr>
          <w:rFonts w:ascii="Times New Roman" w:eastAsia="Roboto" w:hAnsi="Times New Roman" w:cs="Times New Roman"/>
          <w:b/>
          <w:color w:val="000000"/>
          <w:sz w:val="20"/>
          <w:szCs w:val="20"/>
        </w:rPr>
        <w:t>…</w:t>
      </w:r>
    </w:p>
    <w:p w14:paraId="6C9EFC4C" w14:textId="77777777" w:rsidR="00E94CF5" w:rsidRPr="00B916D8" w:rsidRDefault="00A8410C">
      <w:pPr>
        <w:pBdr>
          <w:top w:val="nil"/>
          <w:left w:val="nil"/>
          <w:bottom w:val="nil"/>
          <w:right w:val="nil"/>
          <w:between w:val="nil"/>
        </w:pBdr>
        <w:spacing w:after="0" w:line="240" w:lineRule="auto"/>
        <w:rPr>
          <w:rFonts w:ascii="Times New Roman" w:eastAsia="Roboto" w:hAnsi="Times New Roman" w:cs="Times New Roman"/>
          <w:b/>
          <w:color w:val="000000"/>
          <w:sz w:val="20"/>
          <w:szCs w:val="20"/>
        </w:rPr>
      </w:pPr>
      <w:r w:rsidRPr="00B916D8">
        <w:rPr>
          <w:rFonts w:ascii="Times New Roman" w:eastAsia="Roboto" w:hAnsi="Times New Roman" w:cs="Times New Roman"/>
          <w:b/>
          <w:color w:val="000000"/>
          <w:sz w:val="20"/>
          <w:szCs w:val="20"/>
        </w:rPr>
        <w:t xml:space="preserve">Part I: </w:t>
      </w:r>
    </w:p>
    <w:p w14:paraId="2A41D8A9" w14:textId="296AF723" w:rsidR="002C2CEF" w:rsidRPr="00821DBF" w:rsidRDefault="003F0A3B" w:rsidP="00821DBF">
      <w:pPr>
        <w:numPr>
          <w:ilvl w:val="0"/>
          <w:numId w:val="1"/>
        </w:numPr>
        <w:pBdr>
          <w:top w:val="nil"/>
          <w:left w:val="nil"/>
          <w:bottom w:val="nil"/>
          <w:right w:val="nil"/>
          <w:between w:val="nil"/>
        </w:pBdr>
        <w:spacing w:after="0" w:line="360" w:lineRule="auto"/>
        <w:ind w:right="-426"/>
        <w:rPr>
          <w:rFonts w:ascii="Times New Roman" w:eastAsia="Roboto" w:hAnsi="Times New Roman" w:cs="Times New Roman"/>
          <w:color w:val="000000"/>
          <w:sz w:val="20"/>
          <w:szCs w:val="20"/>
          <w:lang w:val="en-GB"/>
        </w:rPr>
      </w:pPr>
      <w:bookmarkStart w:id="1" w:name="_heading=h.30j0zll" w:colFirst="0" w:colLast="0"/>
      <w:bookmarkEnd w:id="1"/>
      <w:r w:rsidRPr="00B916D8">
        <w:rPr>
          <w:rFonts w:ascii="Times New Roman" w:eastAsia="Roboto" w:hAnsi="Times New Roman" w:cs="Times New Roman"/>
          <w:color w:val="000000"/>
          <w:sz w:val="20"/>
          <w:szCs w:val="20"/>
          <w:lang w:val="en-GB"/>
        </w:rPr>
        <w:t xml:space="preserve">I am requesting the award of a public procurement contract for supplies/services/works for: </w:t>
      </w:r>
      <w:r w:rsidR="006D7D68">
        <w:rPr>
          <w:rFonts w:ascii="Times New Roman" w:eastAsia="Roboto" w:hAnsi="Times New Roman" w:cs="Times New Roman"/>
          <w:color w:val="000000"/>
          <w:sz w:val="20"/>
          <w:szCs w:val="20"/>
          <w:lang w:val="en-GB"/>
        </w:rPr>
        <w:t>……………………………………………………………………………………………………………………………</w:t>
      </w:r>
    </w:p>
    <w:p w14:paraId="62EA0ACE" w14:textId="275A738C" w:rsidR="006D7D68" w:rsidRDefault="006D7D68">
      <w:pPr>
        <w:numPr>
          <w:ilvl w:val="0"/>
          <w:numId w:val="1"/>
        </w:numPr>
        <w:pBdr>
          <w:top w:val="nil"/>
          <w:left w:val="nil"/>
          <w:bottom w:val="nil"/>
          <w:right w:val="nil"/>
          <w:between w:val="nil"/>
        </w:pBdr>
        <w:spacing w:after="0" w:line="360" w:lineRule="auto"/>
        <w:ind w:right="-426"/>
        <w:jc w:val="both"/>
        <w:rPr>
          <w:rFonts w:ascii="Times New Roman" w:eastAsia="Roboto" w:hAnsi="Times New Roman" w:cs="Times New Roman"/>
          <w:color w:val="000000"/>
          <w:sz w:val="20"/>
          <w:szCs w:val="20"/>
          <w:lang w:val="en-GB"/>
        </w:rPr>
      </w:pPr>
      <w:bookmarkStart w:id="2" w:name="_heading=h.iyk6wxgut9pr" w:colFirst="0" w:colLast="0"/>
      <w:bookmarkEnd w:id="2"/>
      <w:r w:rsidRPr="006D7D68">
        <w:rPr>
          <w:rFonts w:ascii="Times New Roman" w:eastAsia="Roboto" w:hAnsi="Times New Roman" w:cs="Times New Roman"/>
          <w:color w:val="000000"/>
          <w:sz w:val="20"/>
          <w:szCs w:val="20"/>
          <w:lang w:val="en-GB"/>
        </w:rPr>
        <w:t>I declare that the purchase is subject to exclusion from the provisions of the Order on the basis of:</w:t>
      </w:r>
    </w:p>
    <w:tbl>
      <w:tblPr>
        <w:tblStyle w:val="TableGrid"/>
        <w:tblW w:w="11058" w:type="dxa"/>
        <w:tblInd w:w="-1003" w:type="dxa"/>
        <w:tblCellMar>
          <w:top w:w="114" w:type="dxa"/>
          <w:left w:w="101" w:type="dxa"/>
          <w:right w:w="69" w:type="dxa"/>
        </w:tblCellMar>
        <w:tblLook w:val="04A0" w:firstRow="1" w:lastRow="0" w:firstColumn="1" w:lastColumn="0" w:noHBand="0" w:noVBand="1"/>
      </w:tblPr>
      <w:tblGrid>
        <w:gridCol w:w="1797"/>
        <w:gridCol w:w="1716"/>
        <w:gridCol w:w="3898"/>
        <w:gridCol w:w="3647"/>
      </w:tblGrid>
      <w:tr w:rsidR="006D7D68" w14:paraId="39230649" w14:textId="77777777" w:rsidTr="00374804">
        <w:trPr>
          <w:trHeight w:val="631"/>
        </w:trPr>
        <w:tc>
          <w:tcPr>
            <w:tcW w:w="1797" w:type="dxa"/>
            <w:tcBorders>
              <w:top w:val="single" w:sz="8" w:space="0" w:color="000000"/>
              <w:left w:val="single" w:sz="8" w:space="0" w:color="000000"/>
              <w:bottom w:val="single" w:sz="8" w:space="0" w:color="000000"/>
              <w:right w:val="single" w:sz="8" w:space="0" w:color="000000"/>
            </w:tcBorders>
            <w:vAlign w:val="center"/>
          </w:tcPr>
          <w:p w14:paraId="0A9F977D" w14:textId="45439F90" w:rsidR="006D7D68" w:rsidRPr="00061C49" w:rsidRDefault="006D7D68" w:rsidP="00374804">
            <w:pPr>
              <w:spacing w:line="259" w:lineRule="auto"/>
              <w:ind w:right="79"/>
              <w:jc w:val="center"/>
              <w:rPr>
                <w:sz w:val="16"/>
                <w:szCs w:val="16"/>
              </w:rPr>
            </w:pPr>
            <w:r w:rsidRPr="006D7D68">
              <w:rPr>
                <w:sz w:val="16"/>
                <w:szCs w:val="16"/>
              </w:rPr>
              <w:t xml:space="preserve">Place </w:t>
            </w:r>
            <w:proofErr w:type="spellStart"/>
            <w:r w:rsidRPr="006D7D68">
              <w:rPr>
                <w:sz w:val="16"/>
                <w:szCs w:val="16"/>
              </w:rPr>
              <w:t>an</w:t>
            </w:r>
            <w:proofErr w:type="spellEnd"/>
            <w:r w:rsidRPr="006D7D68">
              <w:rPr>
                <w:sz w:val="16"/>
                <w:szCs w:val="16"/>
              </w:rPr>
              <w:t xml:space="preserve"> X in the </w:t>
            </w:r>
            <w:proofErr w:type="spellStart"/>
            <w:r w:rsidRPr="006D7D68">
              <w:rPr>
                <w:sz w:val="16"/>
                <w:szCs w:val="16"/>
              </w:rPr>
              <w:t>appropriate</w:t>
            </w:r>
            <w:proofErr w:type="spellEnd"/>
            <w:r w:rsidRPr="006D7D68">
              <w:rPr>
                <w:sz w:val="16"/>
                <w:szCs w:val="16"/>
              </w:rPr>
              <w:t xml:space="preserve"> </w:t>
            </w:r>
            <w:proofErr w:type="spellStart"/>
            <w:r w:rsidRPr="006D7D68">
              <w:rPr>
                <w:sz w:val="16"/>
                <w:szCs w:val="16"/>
              </w:rPr>
              <w:t>line</w:t>
            </w:r>
            <w:proofErr w:type="spellEnd"/>
          </w:p>
        </w:tc>
        <w:tc>
          <w:tcPr>
            <w:tcW w:w="1716" w:type="dxa"/>
            <w:tcBorders>
              <w:top w:val="single" w:sz="8" w:space="0" w:color="000000"/>
              <w:left w:val="single" w:sz="8" w:space="0" w:color="000000"/>
              <w:bottom w:val="single" w:sz="8" w:space="0" w:color="000000"/>
              <w:right w:val="nil"/>
            </w:tcBorders>
          </w:tcPr>
          <w:p w14:paraId="27833B94" w14:textId="77777777" w:rsidR="006D7D68" w:rsidRPr="00061C49" w:rsidRDefault="006D7D68" w:rsidP="00374804">
            <w:pPr>
              <w:spacing w:after="160" w:line="259" w:lineRule="auto"/>
              <w:ind w:right="79"/>
              <w:rPr>
                <w:sz w:val="16"/>
                <w:szCs w:val="16"/>
              </w:rPr>
            </w:pPr>
          </w:p>
        </w:tc>
        <w:tc>
          <w:tcPr>
            <w:tcW w:w="3898" w:type="dxa"/>
            <w:tcBorders>
              <w:top w:val="single" w:sz="8" w:space="0" w:color="000000"/>
              <w:left w:val="nil"/>
              <w:bottom w:val="single" w:sz="8" w:space="0" w:color="000000"/>
              <w:right w:val="single" w:sz="8" w:space="0" w:color="000000"/>
            </w:tcBorders>
          </w:tcPr>
          <w:p w14:paraId="709153D6" w14:textId="77777777" w:rsidR="006D7D68" w:rsidRPr="00061C49" w:rsidRDefault="006D7D68" w:rsidP="00374804">
            <w:pPr>
              <w:spacing w:line="259" w:lineRule="auto"/>
              <w:ind w:right="79"/>
              <w:rPr>
                <w:sz w:val="16"/>
                <w:szCs w:val="16"/>
              </w:rPr>
            </w:pPr>
            <w:r w:rsidRPr="00061C49">
              <w:rPr>
                <w:i/>
                <w:sz w:val="16"/>
                <w:szCs w:val="16"/>
              </w:rPr>
              <w:t xml:space="preserve"> </w:t>
            </w:r>
          </w:p>
        </w:tc>
        <w:tc>
          <w:tcPr>
            <w:tcW w:w="3647" w:type="dxa"/>
            <w:tcBorders>
              <w:top w:val="single" w:sz="8" w:space="0" w:color="000000"/>
              <w:left w:val="single" w:sz="8" w:space="0" w:color="000000"/>
              <w:bottom w:val="single" w:sz="8" w:space="0" w:color="000000"/>
              <w:right w:val="single" w:sz="8" w:space="0" w:color="000000"/>
            </w:tcBorders>
          </w:tcPr>
          <w:p w14:paraId="41A02E75" w14:textId="2F70EDBF" w:rsidR="006D7D68" w:rsidRPr="00061C49" w:rsidRDefault="006D7D68" w:rsidP="00374804">
            <w:pPr>
              <w:spacing w:line="259" w:lineRule="auto"/>
              <w:ind w:right="79"/>
              <w:jc w:val="center"/>
              <w:rPr>
                <w:sz w:val="16"/>
                <w:szCs w:val="16"/>
              </w:rPr>
            </w:pPr>
            <w:proofErr w:type="spellStart"/>
            <w:r w:rsidRPr="006D7D68">
              <w:rPr>
                <w:sz w:val="16"/>
                <w:szCs w:val="16"/>
              </w:rPr>
              <w:t>Justification</w:t>
            </w:r>
            <w:proofErr w:type="spellEnd"/>
          </w:p>
        </w:tc>
      </w:tr>
      <w:tr w:rsidR="006D7D68" w14:paraId="21D98A44" w14:textId="77777777" w:rsidTr="00374804">
        <w:trPr>
          <w:trHeight w:val="14"/>
        </w:trPr>
        <w:tc>
          <w:tcPr>
            <w:tcW w:w="1797" w:type="dxa"/>
            <w:tcBorders>
              <w:top w:val="single" w:sz="8" w:space="0" w:color="000000"/>
              <w:left w:val="single" w:sz="8" w:space="0" w:color="000000"/>
              <w:bottom w:val="single" w:sz="8" w:space="0" w:color="000000"/>
              <w:right w:val="single" w:sz="8" w:space="0" w:color="000000"/>
            </w:tcBorders>
          </w:tcPr>
          <w:p w14:paraId="2B3CC35C" w14:textId="77777777" w:rsidR="006D7D68" w:rsidRDefault="006D7D68" w:rsidP="00374804">
            <w:pPr>
              <w:spacing w:line="259" w:lineRule="auto"/>
              <w:ind w:right="79"/>
            </w:pPr>
            <w:r>
              <w:rPr>
                <w:sz w:val="16"/>
              </w:rPr>
              <w:t xml:space="preserve"> </w:t>
            </w:r>
          </w:p>
        </w:tc>
        <w:tc>
          <w:tcPr>
            <w:tcW w:w="1716" w:type="dxa"/>
            <w:tcBorders>
              <w:top w:val="single" w:sz="8" w:space="0" w:color="000000"/>
              <w:left w:val="single" w:sz="8" w:space="0" w:color="000000"/>
              <w:bottom w:val="single" w:sz="8" w:space="0" w:color="000000"/>
              <w:right w:val="single" w:sz="8" w:space="0" w:color="000000"/>
            </w:tcBorders>
          </w:tcPr>
          <w:p w14:paraId="551F5DF0" w14:textId="77777777" w:rsidR="006D7D68" w:rsidRDefault="006D7D68" w:rsidP="00374804">
            <w:pPr>
              <w:spacing w:line="259" w:lineRule="auto"/>
              <w:ind w:right="79"/>
            </w:pPr>
            <w:r>
              <w:rPr>
                <w:sz w:val="16"/>
              </w:rPr>
              <w:t xml:space="preserve">§ 5 ust. 1 pkt 1 </w:t>
            </w:r>
          </w:p>
        </w:tc>
        <w:tc>
          <w:tcPr>
            <w:tcW w:w="3898" w:type="dxa"/>
            <w:tcBorders>
              <w:top w:val="single" w:sz="8" w:space="0" w:color="000000"/>
              <w:left w:val="single" w:sz="8" w:space="0" w:color="000000"/>
              <w:bottom w:val="single" w:sz="8" w:space="0" w:color="000000"/>
              <w:right w:val="single" w:sz="8" w:space="0" w:color="000000"/>
            </w:tcBorders>
            <w:vAlign w:val="center"/>
          </w:tcPr>
          <w:p w14:paraId="2F639EE6" w14:textId="57433870" w:rsidR="006D7D68" w:rsidRDefault="006D7D68" w:rsidP="00374804">
            <w:pPr>
              <w:spacing w:line="259" w:lineRule="auto"/>
              <w:ind w:right="79"/>
            </w:pPr>
            <w:r w:rsidRPr="006D7D68">
              <w:rPr>
                <w:sz w:val="16"/>
              </w:rPr>
              <w:t xml:space="preserve">one performer in </w:t>
            </w:r>
            <w:proofErr w:type="spellStart"/>
            <w:r w:rsidRPr="006D7D68">
              <w:rPr>
                <w:sz w:val="16"/>
              </w:rPr>
              <w:t>creative</w:t>
            </w:r>
            <w:proofErr w:type="spellEnd"/>
            <w:r w:rsidRPr="006D7D68">
              <w:rPr>
                <w:sz w:val="16"/>
              </w:rPr>
              <w:t xml:space="preserve"> </w:t>
            </w:r>
            <w:proofErr w:type="spellStart"/>
            <w:r w:rsidRPr="006D7D68">
              <w:rPr>
                <w:sz w:val="16"/>
              </w:rPr>
              <w:t>or</w:t>
            </w:r>
            <w:proofErr w:type="spellEnd"/>
            <w:r w:rsidRPr="006D7D68">
              <w:rPr>
                <w:sz w:val="16"/>
              </w:rPr>
              <w:t xml:space="preserve"> </w:t>
            </w:r>
            <w:proofErr w:type="spellStart"/>
            <w:r w:rsidRPr="006D7D68">
              <w:rPr>
                <w:sz w:val="16"/>
              </w:rPr>
              <w:t>artistic</w:t>
            </w:r>
            <w:proofErr w:type="spellEnd"/>
            <w:r w:rsidRPr="006D7D68">
              <w:rPr>
                <w:sz w:val="16"/>
              </w:rPr>
              <w:t xml:space="preserve"> </w:t>
            </w:r>
            <w:proofErr w:type="spellStart"/>
            <w:r w:rsidRPr="006D7D68">
              <w:rPr>
                <w:sz w:val="16"/>
              </w:rPr>
              <w:t>activity</w:t>
            </w:r>
            <w:proofErr w:type="spellEnd"/>
          </w:p>
        </w:tc>
        <w:tc>
          <w:tcPr>
            <w:tcW w:w="3647" w:type="dxa"/>
            <w:tcBorders>
              <w:top w:val="single" w:sz="8" w:space="0" w:color="000000"/>
              <w:left w:val="single" w:sz="8" w:space="0" w:color="000000"/>
              <w:bottom w:val="single" w:sz="8" w:space="0" w:color="000000"/>
              <w:right w:val="single" w:sz="8" w:space="0" w:color="000000"/>
            </w:tcBorders>
          </w:tcPr>
          <w:p w14:paraId="1BD3A7D0" w14:textId="002BF343" w:rsidR="006D7D68" w:rsidRDefault="006D7D68" w:rsidP="006D7D68">
            <w:pPr>
              <w:spacing w:line="259" w:lineRule="auto"/>
              <w:ind w:right="79"/>
              <w:jc w:val="center"/>
            </w:pPr>
            <w:r w:rsidRPr="006D7D68">
              <w:rPr>
                <w:sz w:val="16"/>
              </w:rPr>
              <w:t>…………………. (</w:t>
            </w:r>
            <w:proofErr w:type="spellStart"/>
            <w:r w:rsidRPr="006D7D68">
              <w:rPr>
                <w:sz w:val="16"/>
              </w:rPr>
              <w:t>mandatory</w:t>
            </w:r>
            <w:proofErr w:type="spellEnd"/>
            <w:r w:rsidRPr="006D7D68">
              <w:rPr>
                <w:sz w:val="16"/>
              </w:rPr>
              <w:t xml:space="preserve"> </w:t>
            </w:r>
            <w:proofErr w:type="spellStart"/>
            <w:r w:rsidRPr="006D7D68">
              <w:rPr>
                <w:sz w:val="16"/>
              </w:rPr>
              <w:t>justification</w:t>
            </w:r>
            <w:proofErr w:type="spellEnd"/>
            <w:r w:rsidRPr="006D7D68">
              <w:rPr>
                <w:sz w:val="16"/>
              </w:rPr>
              <w:t>)</w:t>
            </w:r>
          </w:p>
        </w:tc>
      </w:tr>
      <w:tr w:rsidR="006D7D68" w14:paraId="2B21C0DB" w14:textId="77777777" w:rsidTr="00374804">
        <w:trPr>
          <w:trHeight w:val="46"/>
        </w:trPr>
        <w:tc>
          <w:tcPr>
            <w:tcW w:w="1797" w:type="dxa"/>
            <w:tcBorders>
              <w:top w:val="single" w:sz="8" w:space="0" w:color="000000"/>
              <w:left w:val="single" w:sz="8" w:space="0" w:color="000000"/>
              <w:bottom w:val="single" w:sz="8" w:space="0" w:color="000000"/>
              <w:right w:val="single" w:sz="8" w:space="0" w:color="000000"/>
            </w:tcBorders>
          </w:tcPr>
          <w:p w14:paraId="319A12EB" w14:textId="77777777" w:rsidR="006D7D68" w:rsidRDefault="006D7D68" w:rsidP="00374804">
            <w:pPr>
              <w:spacing w:line="259" w:lineRule="auto"/>
              <w:ind w:right="79"/>
            </w:pPr>
            <w:r>
              <w:rPr>
                <w:sz w:val="16"/>
              </w:rPr>
              <w:t xml:space="preserve"> </w:t>
            </w:r>
          </w:p>
        </w:tc>
        <w:tc>
          <w:tcPr>
            <w:tcW w:w="1716" w:type="dxa"/>
            <w:tcBorders>
              <w:top w:val="single" w:sz="8" w:space="0" w:color="000000"/>
              <w:left w:val="single" w:sz="8" w:space="0" w:color="000000"/>
              <w:bottom w:val="single" w:sz="8" w:space="0" w:color="000000"/>
              <w:right w:val="single" w:sz="8" w:space="0" w:color="000000"/>
            </w:tcBorders>
          </w:tcPr>
          <w:p w14:paraId="7ED48E65" w14:textId="77777777" w:rsidR="006D7D68" w:rsidRDefault="006D7D68" w:rsidP="00374804">
            <w:pPr>
              <w:spacing w:line="259" w:lineRule="auto"/>
              <w:ind w:right="79"/>
            </w:pPr>
            <w:r>
              <w:rPr>
                <w:sz w:val="16"/>
              </w:rPr>
              <w:t xml:space="preserve">§ 5 ust. 1 pkt 2 </w:t>
            </w:r>
          </w:p>
        </w:tc>
        <w:tc>
          <w:tcPr>
            <w:tcW w:w="3898" w:type="dxa"/>
            <w:tcBorders>
              <w:top w:val="single" w:sz="8" w:space="0" w:color="000000"/>
              <w:left w:val="single" w:sz="8" w:space="0" w:color="000000"/>
              <w:bottom w:val="single" w:sz="8" w:space="0" w:color="000000"/>
              <w:right w:val="single" w:sz="8" w:space="0" w:color="000000"/>
            </w:tcBorders>
            <w:vAlign w:val="center"/>
          </w:tcPr>
          <w:p w14:paraId="3B67AE68" w14:textId="645F7FCA" w:rsidR="006D7D68" w:rsidRDefault="006D7D68" w:rsidP="00374804">
            <w:pPr>
              <w:spacing w:line="259" w:lineRule="auto"/>
              <w:ind w:right="79"/>
            </w:pPr>
            <w:r w:rsidRPr="006D7D68">
              <w:rPr>
                <w:sz w:val="16"/>
              </w:rPr>
              <w:t xml:space="preserve">one </w:t>
            </w:r>
            <w:proofErr w:type="spellStart"/>
            <w:r w:rsidRPr="006D7D68">
              <w:rPr>
                <w:sz w:val="16"/>
              </w:rPr>
              <w:t>contractor</w:t>
            </w:r>
            <w:proofErr w:type="spellEnd"/>
            <w:r w:rsidRPr="006D7D68">
              <w:rPr>
                <w:sz w:val="16"/>
              </w:rPr>
              <w:t xml:space="preserve"> (</w:t>
            </w:r>
            <w:proofErr w:type="spellStart"/>
            <w:r w:rsidRPr="006D7D68">
              <w:rPr>
                <w:sz w:val="16"/>
              </w:rPr>
              <w:t>technical</w:t>
            </w:r>
            <w:proofErr w:type="spellEnd"/>
            <w:r w:rsidRPr="006D7D68">
              <w:rPr>
                <w:sz w:val="16"/>
              </w:rPr>
              <w:t xml:space="preserve"> </w:t>
            </w:r>
            <w:proofErr w:type="spellStart"/>
            <w:r w:rsidRPr="006D7D68">
              <w:rPr>
                <w:sz w:val="16"/>
              </w:rPr>
              <w:t>or</w:t>
            </w:r>
            <w:proofErr w:type="spellEnd"/>
            <w:r w:rsidRPr="006D7D68">
              <w:rPr>
                <w:sz w:val="16"/>
              </w:rPr>
              <w:t xml:space="preserve"> copyright </w:t>
            </w:r>
            <w:proofErr w:type="spellStart"/>
            <w:r w:rsidRPr="006D7D68">
              <w:rPr>
                <w:sz w:val="16"/>
              </w:rPr>
              <w:t>reasons</w:t>
            </w:r>
            <w:proofErr w:type="spellEnd"/>
            <w:r w:rsidRPr="006D7D68">
              <w:rPr>
                <w:sz w:val="16"/>
              </w:rPr>
              <w:t>)</w:t>
            </w:r>
          </w:p>
        </w:tc>
        <w:tc>
          <w:tcPr>
            <w:tcW w:w="3647" w:type="dxa"/>
            <w:tcBorders>
              <w:top w:val="single" w:sz="8" w:space="0" w:color="000000"/>
              <w:left w:val="single" w:sz="8" w:space="0" w:color="000000"/>
              <w:bottom w:val="single" w:sz="8" w:space="0" w:color="000000"/>
              <w:right w:val="single" w:sz="8" w:space="0" w:color="000000"/>
            </w:tcBorders>
          </w:tcPr>
          <w:p w14:paraId="139A8D0C" w14:textId="5608A58B" w:rsidR="006D7D68" w:rsidRDefault="006D7D68" w:rsidP="006D7D68">
            <w:pPr>
              <w:spacing w:line="259" w:lineRule="auto"/>
              <w:ind w:right="79"/>
              <w:jc w:val="center"/>
            </w:pPr>
            <w:r w:rsidRPr="006D7D68">
              <w:rPr>
                <w:sz w:val="16"/>
              </w:rPr>
              <w:t>…………………. (</w:t>
            </w:r>
            <w:proofErr w:type="spellStart"/>
            <w:r w:rsidRPr="006D7D68">
              <w:rPr>
                <w:sz w:val="16"/>
              </w:rPr>
              <w:t>mandatory</w:t>
            </w:r>
            <w:proofErr w:type="spellEnd"/>
            <w:r w:rsidRPr="006D7D68">
              <w:rPr>
                <w:sz w:val="16"/>
              </w:rPr>
              <w:t xml:space="preserve"> </w:t>
            </w:r>
            <w:proofErr w:type="spellStart"/>
            <w:r w:rsidRPr="006D7D68">
              <w:rPr>
                <w:sz w:val="16"/>
              </w:rPr>
              <w:t>justification</w:t>
            </w:r>
            <w:proofErr w:type="spellEnd"/>
            <w:r w:rsidRPr="006D7D68">
              <w:rPr>
                <w:sz w:val="16"/>
              </w:rPr>
              <w:t>)</w:t>
            </w:r>
          </w:p>
        </w:tc>
      </w:tr>
      <w:tr w:rsidR="006D7D68" w14:paraId="4983321C" w14:textId="77777777" w:rsidTr="00374804">
        <w:trPr>
          <w:trHeight w:val="14"/>
        </w:trPr>
        <w:tc>
          <w:tcPr>
            <w:tcW w:w="1797" w:type="dxa"/>
            <w:tcBorders>
              <w:top w:val="single" w:sz="8" w:space="0" w:color="000000"/>
              <w:left w:val="single" w:sz="8" w:space="0" w:color="000000"/>
              <w:bottom w:val="single" w:sz="8" w:space="0" w:color="000000"/>
              <w:right w:val="single" w:sz="8" w:space="0" w:color="000000"/>
            </w:tcBorders>
            <w:vAlign w:val="center"/>
          </w:tcPr>
          <w:p w14:paraId="48F04D93" w14:textId="77777777" w:rsidR="006D7D68" w:rsidRDefault="006D7D68" w:rsidP="00374804">
            <w:pPr>
              <w:spacing w:line="259" w:lineRule="auto"/>
              <w:ind w:right="79"/>
            </w:pPr>
            <w:r>
              <w:rPr>
                <w:sz w:val="16"/>
              </w:rPr>
              <w:t xml:space="preserve"> </w:t>
            </w:r>
          </w:p>
        </w:tc>
        <w:tc>
          <w:tcPr>
            <w:tcW w:w="1716" w:type="dxa"/>
            <w:tcBorders>
              <w:top w:val="single" w:sz="8" w:space="0" w:color="000000"/>
              <w:left w:val="single" w:sz="8" w:space="0" w:color="000000"/>
              <w:bottom w:val="single" w:sz="8" w:space="0" w:color="000000"/>
              <w:right w:val="single" w:sz="8" w:space="0" w:color="000000"/>
            </w:tcBorders>
            <w:vAlign w:val="center"/>
          </w:tcPr>
          <w:p w14:paraId="45DCED33" w14:textId="77777777" w:rsidR="006D7D68" w:rsidRDefault="006D7D68" w:rsidP="00374804">
            <w:pPr>
              <w:spacing w:line="259" w:lineRule="auto"/>
              <w:ind w:right="79"/>
            </w:pPr>
            <w:r>
              <w:rPr>
                <w:sz w:val="16"/>
              </w:rPr>
              <w:t xml:space="preserve">§ 5 ust. 1 pkt 3 </w:t>
            </w:r>
          </w:p>
        </w:tc>
        <w:tc>
          <w:tcPr>
            <w:tcW w:w="3898" w:type="dxa"/>
            <w:tcBorders>
              <w:top w:val="single" w:sz="8" w:space="0" w:color="000000"/>
              <w:left w:val="single" w:sz="8" w:space="0" w:color="000000"/>
              <w:bottom w:val="single" w:sz="8" w:space="0" w:color="000000"/>
              <w:right w:val="single" w:sz="8" w:space="0" w:color="000000"/>
            </w:tcBorders>
            <w:vAlign w:val="center"/>
          </w:tcPr>
          <w:p w14:paraId="47848D7A" w14:textId="3DD6B0BC" w:rsidR="006D7D68" w:rsidRDefault="006D7D68" w:rsidP="00374804">
            <w:pPr>
              <w:spacing w:line="259" w:lineRule="auto"/>
              <w:ind w:right="79"/>
            </w:pPr>
            <w:proofErr w:type="spellStart"/>
            <w:r w:rsidRPr="006D7D68">
              <w:rPr>
                <w:sz w:val="16"/>
              </w:rPr>
              <w:t>failures</w:t>
            </w:r>
            <w:proofErr w:type="spellEnd"/>
            <w:r w:rsidRPr="006D7D68">
              <w:rPr>
                <w:sz w:val="16"/>
              </w:rPr>
              <w:t xml:space="preserve">, </w:t>
            </w:r>
            <w:proofErr w:type="spellStart"/>
            <w:r w:rsidRPr="006D7D68">
              <w:rPr>
                <w:sz w:val="16"/>
              </w:rPr>
              <w:t>random</w:t>
            </w:r>
            <w:proofErr w:type="spellEnd"/>
            <w:r w:rsidRPr="006D7D68">
              <w:rPr>
                <w:sz w:val="16"/>
              </w:rPr>
              <w:t xml:space="preserve"> </w:t>
            </w:r>
            <w:proofErr w:type="spellStart"/>
            <w:r w:rsidRPr="006D7D68">
              <w:rPr>
                <w:sz w:val="16"/>
              </w:rPr>
              <w:t>events</w:t>
            </w:r>
            <w:proofErr w:type="spellEnd"/>
          </w:p>
        </w:tc>
        <w:tc>
          <w:tcPr>
            <w:tcW w:w="3647" w:type="dxa"/>
            <w:tcBorders>
              <w:top w:val="single" w:sz="8" w:space="0" w:color="000000"/>
              <w:left w:val="single" w:sz="8" w:space="0" w:color="000000"/>
              <w:bottom w:val="single" w:sz="8" w:space="0" w:color="000000"/>
              <w:right w:val="single" w:sz="8" w:space="0" w:color="000000"/>
            </w:tcBorders>
            <w:vAlign w:val="center"/>
          </w:tcPr>
          <w:p w14:paraId="433453E4" w14:textId="4001D80A" w:rsidR="006D7D68" w:rsidRDefault="006D7D68" w:rsidP="006D7D68">
            <w:pPr>
              <w:spacing w:line="259" w:lineRule="auto"/>
              <w:ind w:right="79"/>
              <w:jc w:val="center"/>
            </w:pPr>
            <w:r w:rsidRPr="006D7D68">
              <w:rPr>
                <w:sz w:val="16"/>
              </w:rPr>
              <w:t>…………………. (</w:t>
            </w:r>
            <w:proofErr w:type="spellStart"/>
            <w:r w:rsidRPr="006D7D68">
              <w:rPr>
                <w:sz w:val="16"/>
              </w:rPr>
              <w:t>mandatory</w:t>
            </w:r>
            <w:proofErr w:type="spellEnd"/>
            <w:r w:rsidRPr="006D7D68">
              <w:rPr>
                <w:sz w:val="16"/>
              </w:rPr>
              <w:t xml:space="preserve"> </w:t>
            </w:r>
            <w:proofErr w:type="spellStart"/>
            <w:r w:rsidRPr="006D7D68">
              <w:rPr>
                <w:sz w:val="16"/>
              </w:rPr>
              <w:t>justification</w:t>
            </w:r>
            <w:proofErr w:type="spellEnd"/>
            <w:r w:rsidRPr="006D7D68">
              <w:rPr>
                <w:sz w:val="16"/>
              </w:rPr>
              <w:t>)</w:t>
            </w:r>
          </w:p>
        </w:tc>
      </w:tr>
      <w:tr w:rsidR="006D7D68" w14:paraId="2B717045" w14:textId="77777777" w:rsidTr="00374804">
        <w:trPr>
          <w:trHeight w:val="74"/>
        </w:trPr>
        <w:tc>
          <w:tcPr>
            <w:tcW w:w="1797" w:type="dxa"/>
            <w:tcBorders>
              <w:top w:val="single" w:sz="8" w:space="0" w:color="000000"/>
              <w:left w:val="single" w:sz="8" w:space="0" w:color="000000"/>
              <w:bottom w:val="single" w:sz="8" w:space="0" w:color="000000"/>
              <w:right w:val="single" w:sz="8" w:space="0" w:color="000000"/>
            </w:tcBorders>
          </w:tcPr>
          <w:p w14:paraId="492645AC" w14:textId="77777777" w:rsidR="006D7D68" w:rsidRDefault="006D7D68" w:rsidP="00374804">
            <w:pPr>
              <w:spacing w:line="259" w:lineRule="auto"/>
              <w:ind w:right="79"/>
            </w:pPr>
            <w:r>
              <w:rPr>
                <w:sz w:val="16"/>
              </w:rPr>
              <w:t xml:space="preserve"> </w:t>
            </w:r>
          </w:p>
        </w:tc>
        <w:tc>
          <w:tcPr>
            <w:tcW w:w="1716" w:type="dxa"/>
            <w:tcBorders>
              <w:top w:val="single" w:sz="8" w:space="0" w:color="000000"/>
              <w:left w:val="single" w:sz="8" w:space="0" w:color="000000"/>
              <w:bottom w:val="single" w:sz="8" w:space="0" w:color="000000"/>
              <w:right w:val="single" w:sz="8" w:space="0" w:color="000000"/>
            </w:tcBorders>
          </w:tcPr>
          <w:p w14:paraId="5C4BA7BB" w14:textId="77777777" w:rsidR="006D7D68" w:rsidRDefault="006D7D68" w:rsidP="00374804">
            <w:pPr>
              <w:spacing w:line="259" w:lineRule="auto"/>
              <w:ind w:right="79"/>
            </w:pPr>
            <w:r>
              <w:rPr>
                <w:sz w:val="16"/>
              </w:rPr>
              <w:t xml:space="preserve">§ 5 ust. 1 pkt 4 </w:t>
            </w:r>
          </w:p>
        </w:tc>
        <w:tc>
          <w:tcPr>
            <w:tcW w:w="3898" w:type="dxa"/>
            <w:tcBorders>
              <w:top w:val="single" w:sz="8" w:space="0" w:color="000000"/>
              <w:left w:val="single" w:sz="8" w:space="0" w:color="000000"/>
              <w:bottom w:val="single" w:sz="8" w:space="0" w:color="000000"/>
              <w:right w:val="single" w:sz="8" w:space="0" w:color="000000"/>
            </w:tcBorders>
            <w:vAlign w:val="center"/>
          </w:tcPr>
          <w:p w14:paraId="5D6E9F60" w14:textId="462DCD91" w:rsidR="006D7D68" w:rsidRPr="0046449C" w:rsidRDefault="0046449C" w:rsidP="0046449C">
            <w:pPr>
              <w:rPr>
                <w:sz w:val="16"/>
              </w:rPr>
            </w:pPr>
            <w:proofErr w:type="spellStart"/>
            <w:r w:rsidRPr="0046449C">
              <w:rPr>
                <w:sz w:val="16"/>
              </w:rPr>
              <w:t>writing</w:t>
            </w:r>
            <w:proofErr w:type="spellEnd"/>
            <w:r w:rsidRPr="0046449C">
              <w:rPr>
                <w:sz w:val="16"/>
              </w:rPr>
              <w:t xml:space="preserve"> a </w:t>
            </w:r>
            <w:proofErr w:type="spellStart"/>
            <w:r w:rsidRPr="0046449C">
              <w:rPr>
                <w:sz w:val="16"/>
              </w:rPr>
              <w:t>book</w:t>
            </w:r>
            <w:proofErr w:type="spellEnd"/>
            <w:r w:rsidRPr="0046449C">
              <w:rPr>
                <w:sz w:val="16"/>
              </w:rPr>
              <w:t xml:space="preserve">, </w:t>
            </w:r>
            <w:proofErr w:type="spellStart"/>
            <w:r w:rsidRPr="0046449C">
              <w:rPr>
                <w:sz w:val="16"/>
              </w:rPr>
              <w:t>scientific</w:t>
            </w:r>
            <w:proofErr w:type="spellEnd"/>
            <w:r w:rsidRPr="0046449C">
              <w:rPr>
                <w:sz w:val="16"/>
              </w:rPr>
              <w:t xml:space="preserve"> </w:t>
            </w:r>
            <w:proofErr w:type="spellStart"/>
            <w:r w:rsidRPr="0046449C">
              <w:rPr>
                <w:sz w:val="16"/>
              </w:rPr>
              <w:t>publication</w:t>
            </w:r>
            <w:proofErr w:type="spellEnd"/>
            <w:r w:rsidRPr="0046449C">
              <w:rPr>
                <w:sz w:val="16"/>
              </w:rPr>
              <w:t xml:space="preserve">, </w:t>
            </w:r>
            <w:proofErr w:type="spellStart"/>
            <w:r w:rsidRPr="0046449C">
              <w:rPr>
                <w:sz w:val="16"/>
              </w:rPr>
              <w:t>translation</w:t>
            </w:r>
            <w:proofErr w:type="spellEnd"/>
            <w:r w:rsidRPr="0046449C">
              <w:rPr>
                <w:sz w:val="16"/>
              </w:rPr>
              <w:t xml:space="preserve">, </w:t>
            </w:r>
            <w:proofErr w:type="spellStart"/>
            <w:r w:rsidRPr="0046449C">
              <w:rPr>
                <w:sz w:val="16"/>
              </w:rPr>
              <w:t>review</w:t>
            </w:r>
            <w:proofErr w:type="spellEnd"/>
            <w:r w:rsidRPr="0046449C">
              <w:rPr>
                <w:sz w:val="16"/>
              </w:rPr>
              <w:t xml:space="preserve">, </w:t>
            </w:r>
            <w:proofErr w:type="spellStart"/>
            <w:r w:rsidRPr="0046449C">
              <w:rPr>
                <w:sz w:val="16"/>
              </w:rPr>
              <w:t>presentation</w:t>
            </w:r>
            <w:proofErr w:type="spellEnd"/>
            <w:r w:rsidRPr="0046449C">
              <w:rPr>
                <w:sz w:val="16"/>
              </w:rPr>
              <w:t xml:space="preserve">, </w:t>
            </w:r>
            <w:proofErr w:type="spellStart"/>
            <w:r w:rsidRPr="0046449C">
              <w:rPr>
                <w:sz w:val="16"/>
              </w:rPr>
              <w:t>conducting</w:t>
            </w:r>
            <w:proofErr w:type="spellEnd"/>
            <w:r w:rsidRPr="0046449C">
              <w:rPr>
                <w:sz w:val="16"/>
              </w:rPr>
              <w:t xml:space="preserve"> a </w:t>
            </w:r>
            <w:proofErr w:type="spellStart"/>
            <w:r w:rsidRPr="0046449C">
              <w:rPr>
                <w:sz w:val="16"/>
              </w:rPr>
              <w:t>training</w:t>
            </w:r>
            <w:proofErr w:type="spellEnd"/>
            <w:r w:rsidRPr="0046449C">
              <w:rPr>
                <w:sz w:val="16"/>
              </w:rPr>
              <w:t xml:space="preserve"> </w:t>
            </w:r>
            <w:proofErr w:type="spellStart"/>
            <w:r w:rsidRPr="0046449C">
              <w:rPr>
                <w:sz w:val="16"/>
              </w:rPr>
              <w:t>or</w:t>
            </w:r>
            <w:proofErr w:type="spellEnd"/>
            <w:r w:rsidRPr="0046449C">
              <w:rPr>
                <w:sz w:val="16"/>
              </w:rPr>
              <w:t xml:space="preserve"> </w:t>
            </w:r>
            <w:proofErr w:type="spellStart"/>
            <w:r w:rsidRPr="0046449C">
              <w:rPr>
                <w:sz w:val="16"/>
              </w:rPr>
              <w:t>workshop</w:t>
            </w:r>
            <w:proofErr w:type="spellEnd"/>
            <w:r w:rsidRPr="0046449C">
              <w:rPr>
                <w:sz w:val="16"/>
              </w:rPr>
              <w:t xml:space="preserve">, </w:t>
            </w:r>
            <w:proofErr w:type="spellStart"/>
            <w:r w:rsidRPr="0046449C">
              <w:rPr>
                <w:sz w:val="16"/>
              </w:rPr>
              <w:t>creating</w:t>
            </w:r>
            <w:proofErr w:type="spellEnd"/>
            <w:r w:rsidRPr="0046449C">
              <w:rPr>
                <w:sz w:val="16"/>
              </w:rPr>
              <w:t xml:space="preserve"> </w:t>
            </w:r>
            <w:proofErr w:type="spellStart"/>
            <w:r w:rsidRPr="0046449C">
              <w:rPr>
                <w:sz w:val="16"/>
              </w:rPr>
              <w:t>graphics</w:t>
            </w:r>
            <w:proofErr w:type="spellEnd"/>
            <w:r w:rsidRPr="0046449C">
              <w:rPr>
                <w:sz w:val="16"/>
              </w:rPr>
              <w:t xml:space="preserve"> </w:t>
            </w:r>
            <w:proofErr w:type="spellStart"/>
            <w:r w:rsidRPr="0046449C">
              <w:rPr>
                <w:sz w:val="16"/>
              </w:rPr>
              <w:t>or</w:t>
            </w:r>
            <w:proofErr w:type="spellEnd"/>
            <w:r w:rsidRPr="0046449C">
              <w:rPr>
                <w:sz w:val="16"/>
              </w:rPr>
              <w:t xml:space="preserve"> </w:t>
            </w:r>
            <w:proofErr w:type="spellStart"/>
            <w:r w:rsidRPr="0046449C">
              <w:rPr>
                <w:sz w:val="16"/>
              </w:rPr>
              <w:t>photographs</w:t>
            </w:r>
            <w:proofErr w:type="spellEnd"/>
          </w:p>
        </w:tc>
        <w:tc>
          <w:tcPr>
            <w:tcW w:w="3647" w:type="dxa"/>
            <w:tcBorders>
              <w:top w:val="single" w:sz="8" w:space="0" w:color="000000"/>
              <w:left w:val="single" w:sz="8" w:space="0" w:color="000000"/>
              <w:bottom w:val="single" w:sz="8" w:space="0" w:color="000000"/>
              <w:right w:val="single" w:sz="8" w:space="0" w:color="000000"/>
            </w:tcBorders>
          </w:tcPr>
          <w:p w14:paraId="77E51C09" w14:textId="5C3ED351" w:rsidR="006D7D68" w:rsidRDefault="006D7D68" w:rsidP="006D7D68">
            <w:pPr>
              <w:spacing w:line="259" w:lineRule="auto"/>
              <w:ind w:right="79"/>
              <w:jc w:val="center"/>
            </w:pPr>
            <w:r w:rsidRPr="006D7D68">
              <w:rPr>
                <w:sz w:val="16"/>
              </w:rPr>
              <w:t xml:space="preserve">Not </w:t>
            </w:r>
            <w:proofErr w:type="spellStart"/>
            <w:r w:rsidRPr="006D7D68">
              <w:rPr>
                <w:sz w:val="16"/>
              </w:rPr>
              <w:t>applicable</w:t>
            </w:r>
            <w:proofErr w:type="spellEnd"/>
          </w:p>
        </w:tc>
      </w:tr>
      <w:tr w:rsidR="006D7D68" w14:paraId="5BAB6B80" w14:textId="77777777" w:rsidTr="00374804">
        <w:trPr>
          <w:trHeight w:val="14"/>
        </w:trPr>
        <w:tc>
          <w:tcPr>
            <w:tcW w:w="1797" w:type="dxa"/>
            <w:tcBorders>
              <w:top w:val="single" w:sz="8" w:space="0" w:color="000000"/>
              <w:left w:val="single" w:sz="8" w:space="0" w:color="000000"/>
              <w:bottom w:val="single" w:sz="8" w:space="0" w:color="000000"/>
              <w:right w:val="single" w:sz="8" w:space="0" w:color="000000"/>
            </w:tcBorders>
            <w:vAlign w:val="center"/>
          </w:tcPr>
          <w:p w14:paraId="39ECC93B" w14:textId="77777777" w:rsidR="006D7D68" w:rsidRDefault="006D7D68" w:rsidP="00374804">
            <w:pPr>
              <w:spacing w:line="259" w:lineRule="auto"/>
              <w:ind w:right="79"/>
            </w:pPr>
            <w:r>
              <w:rPr>
                <w:sz w:val="16"/>
              </w:rPr>
              <w:t xml:space="preserve"> </w:t>
            </w:r>
          </w:p>
        </w:tc>
        <w:tc>
          <w:tcPr>
            <w:tcW w:w="1716" w:type="dxa"/>
            <w:tcBorders>
              <w:top w:val="single" w:sz="8" w:space="0" w:color="000000"/>
              <w:left w:val="single" w:sz="8" w:space="0" w:color="000000"/>
              <w:bottom w:val="single" w:sz="8" w:space="0" w:color="000000"/>
              <w:right w:val="single" w:sz="8" w:space="0" w:color="000000"/>
            </w:tcBorders>
            <w:vAlign w:val="center"/>
          </w:tcPr>
          <w:p w14:paraId="4BF09ED2" w14:textId="77777777" w:rsidR="006D7D68" w:rsidRDefault="006D7D68" w:rsidP="00374804">
            <w:pPr>
              <w:spacing w:line="259" w:lineRule="auto"/>
              <w:ind w:right="79"/>
            </w:pPr>
            <w:r>
              <w:rPr>
                <w:sz w:val="16"/>
              </w:rPr>
              <w:t xml:space="preserve">§ 5 ust. 1 pkt 5 </w:t>
            </w:r>
          </w:p>
        </w:tc>
        <w:tc>
          <w:tcPr>
            <w:tcW w:w="3898" w:type="dxa"/>
            <w:tcBorders>
              <w:top w:val="single" w:sz="8" w:space="0" w:color="000000"/>
              <w:left w:val="single" w:sz="8" w:space="0" w:color="000000"/>
              <w:bottom w:val="single" w:sz="8" w:space="0" w:color="000000"/>
              <w:right w:val="single" w:sz="8" w:space="0" w:color="000000"/>
            </w:tcBorders>
            <w:vAlign w:val="center"/>
          </w:tcPr>
          <w:p w14:paraId="6909B594" w14:textId="1BA0044F" w:rsidR="006D7D68" w:rsidRDefault="0046449C" w:rsidP="00374804">
            <w:pPr>
              <w:spacing w:line="259" w:lineRule="auto"/>
              <w:ind w:right="79"/>
            </w:pPr>
            <w:proofErr w:type="spellStart"/>
            <w:r w:rsidRPr="0046449C">
              <w:rPr>
                <w:sz w:val="16"/>
              </w:rPr>
              <w:t>participation</w:t>
            </w:r>
            <w:proofErr w:type="spellEnd"/>
            <w:r w:rsidRPr="0046449C">
              <w:rPr>
                <w:sz w:val="16"/>
              </w:rPr>
              <w:t xml:space="preserve"> in </w:t>
            </w:r>
            <w:proofErr w:type="spellStart"/>
            <w:r w:rsidRPr="0046449C">
              <w:rPr>
                <w:sz w:val="16"/>
              </w:rPr>
              <w:t>conferences</w:t>
            </w:r>
            <w:proofErr w:type="spellEnd"/>
            <w:r w:rsidRPr="0046449C">
              <w:rPr>
                <w:sz w:val="16"/>
              </w:rPr>
              <w:t xml:space="preserve"> and </w:t>
            </w:r>
            <w:proofErr w:type="spellStart"/>
            <w:r w:rsidRPr="0046449C">
              <w:rPr>
                <w:sz w:val="16"/>
              </w:rPr>
              <w:t>summer</w:t>
            </w:r>
            <w:proofErr w:type="spellEnd"/>
            <w:r w:rsidRPr="0046449C">
              <w:rPr>
                <w:sz w:val="16"/>
              </w:rPr>
              <w:t xml:space="preserve"> </w:t>
            </w:r>
            <w:proofErr w:type="spellStart"/>
            <w:r w:rsidRPr="0046449C">
              <w:rPr>
                <w:sz w:val="16"/>
              </w:rPr>
              <w:t>schools</w:t>
            </w:r>
            <w:proofErr w:type="spellEnd"/>
          </w:p>
        </w:tc>
        <w:tc>
          <w:tcPr>
            <w:tcW w:w="3647" w:type="dxa"/>
            <w:tcBorders>
              <w:top w:val="single" w:sz="8" w:space="0" w:color="000000"/>
              <w:left w:val="single" w:sz="8" w:space="0" w:color="000000"/>
              <w:bottom w:val="single" w:sz="8" w:space="0" w:color="000000"/>
              <w:right w:val="single" w:sz="8" w:space="0" w:color="000000"/>
            </w:tcBorders>
            <w:vAlign w:val="center"/>
          </w:tcPr>
          <w:p w14:paraId="3487E00F" w14:textId="6699C1F0" w:rsidR="006D7D68" w:rsidRDefault="006D7D68" w:rsidP="006D7D68">
            <w:pPr>
              <w:spacing w:line="259" w:lineRule="auto"/>
              <w:ind w:right="79"/>
              <w:jc w:val="center"/>
            </w:pPr>
            <w:r w:rsidRPr="006D7D68">
              <w:rPr>
                <w:sz w:val="16"/>
              </w:rPr>
              <w:t xml:space="preserve">Not </w:t>
            </w:r>
            <w:proofErr w:type="spellStart"/>
            <w:r w:rsidRPr="006D7D68">
              <w:rPr>
                <w:sz w:val="16"/>
              </w:rPr>
              <w:t>applicable</w:t>
            </w:r>
            <w:proofErr w:type="spellEnd"/>
          </w:p>
        </w:tc>
      </w:tr>
      <w:tr w:rsidR="006D7D68" w14:paraId="58F97FBA" w14:textId="77777777" w:rsidTr="00374804">
        <w:trPr>
          <w:trHeight w:val="14"/>
        </w:trPr>
        <w:tc>
          <w:tcPr>
            <w:tcW w:w="1797" w:type="dxa"/>
            <w:tcBorders>
              <w:top w:val="single" w:sz="8" w:space="0" w:color="000000"/>
              <w:left w:val="single" w:sz="8" w:space="0" w:color="000000"/>
              <w:bottom w:val="single" w:sz="8" w:space="0" w:color="000000"/>
              <w:right w:val="single" w:sz="8" w:space="0" w:color="000000"/>
            </w:tcBorders>
            <w:vAlign w:val="center"/>
          </w:tcPr>
          <w:p w14:paraId="5A47F559" w14:textId="77777777" w:rsidR="006D7D68" w:rsidRDefault="006D7D68" w:rsidP="00374804">
            <w:pPr>
              <w:spacing w:line="259" w:lineRule="auto"/>
              <w:ind w:right="79"/>
            </w:pPr>
            <w:r>
              <w:rPr>
                <w:sz w:val="16"/>
              </w:rPr>
              <w:t xml:space="preserve"> </w:t>
            </w:r>
          </w:p>
        </w:tc>
        <w:tc>
          <w:tcPr>
            <w:tcW w:w="1716" w:type="dxa"/>
            <w:tcBorders>
              <w:top w:val="single" w:sz="8" w:space="0" w:color="000000"/>
              <w:left w:val="single" w:sz="8" w:space="0" w:color="000000"/>
              <w:bottom w:val="single" w:sz="8" w:space="0" w:color="000000"/>
              <w:right w:val="single" w:sz="8" w:space="0" w:color="000000"/>
            </w:tcBorders>
            <w:vAlign w:val="center"/>
          </w:tcPr>
          <w:p w14:paraId="159C4E19" w14:textId="77777777" w:rsidR="006D7D68" w:rsidRDefault="006D7D68" w:rsidP="00374804">
            <w:pPr>
              <w:spacing w:line="259" w:lineRule="auto"/>
              <w:ind w:right="79"/>
            </w:pPr>
            <w:r>
              <w:rPr>
                <w:sz w:val="16"/>
              </w:rPr>
              <w:t xml:space="preserve">§ 5 ust. 1 pkt 6 </w:t>
            </w:r>
          </w:p>
        </w:tc>
        <w:tc>
          <w:tcPr>
            <w:tcW w:w="3898" w:type="dxa"/>
            <w:tcBorders>
              <w:top w:val="single" w:sz="8" w:space="0" w:color="000000"/>
              <w:left w:val="single" w:sz="8" w:space="0" w:color="000000"/>
              <w:bottom w:val="single" w:sz="8" w:space="0" w:color="000000"/>
              <w:right w:val="single" w:sz="8" w:space="0" w:color="000000"/>
            </w:tcBorders>
            <w:vAlign w:val="center"/>
          </w:tcPr>
          <w:p w14:paraId="286CC4BD" w14:textId="1DBD754A" w:rsidR="006D7D68" w:rsidRDefault="0046449C" w:rsidP="00374804">
            <w:pPr>
              <w:spacing w:line="259" w:lineRule="auto"/>
              <w:ind w:right="79"/>
            </w:pPr>
            <w:proofErr w:type="spellStart"/>
            <w:r w:rsidRPr="0046449C">
              <w:rPr>
                <w:sz w:val="16"/>
              </w:rPr>
              <w:t>membership</w:t>
            </w:r>
            <w:proofErr w:type="spellEnd"/>
            <w:r w:rsidRPr="0046449C">
              <w:rPr>
                <w:sz w:val="16"/>
              </w:rPr>
              <w:t xml:space="preserve"> </w:t>
            </w:r>
            <w:proofErr w:type="spellStart"/>
            <w:r w:rsidRPr="0046449C">
              <w:rPr>
                <w:sz w:val="16"/>
              </w:rPr>
              <w:t>dues</w:t>
            </w:r>
            <w:proofErr w:type="spellEnd"/>
            <w:r w:rsidRPr="0046449C">
              <w:rPr>
                <w:sz w:val="16"/>
              </w:rPr>
              <w:t xml:space="preserve"> and </w:t>
            </w:r>
            <w:proofErr w:type="spellStart"/>
            <w:r w:rsidRPr="0046449C">
              <w:rPr>
                <w:sz w:val="16"/>
              </w:rPr>
              <w:t>fees</w:t>
            </w:r>
            <w:proofErr w:type="spellEnd"/>
          </w:p>
        </w:tc>
        <w:tc>
          <w:tcPr>
            <w:tcW w:w="3647" w:type="dxa"/>
            <w:tcBorders>
              <w:top w:val="single" w:sz="8" w:space="0" w:color="000000"/>
              <w:left w:val="single" w:sz="8" w:space="0" w:color="000000"/>
              <w:bottom w:val="single" w:sz="8" w:space="0" w:color="000000"/>
              <w:right w:val="single" w:sz="8" w:space="0" w:color="000000"/>
            </w:tcBorders>
            <w:vAlign w:val="center"/>
          </w:tcPr>
          <w:p w14:paraId="6FC44E37" w14:textId="51DC10F7" w:rsidR="006D7D68" w:rsidRDefault="006D7D68" w:rsidP="006D7D68">
            <w:pPr>
              <w:spacing w:line="259" w:lineRule="auto"/>
              <w:ind w:right="79"/>
              <w:jc w:val="center"/>
            </w:pPr>
            <w:r w:rsidRPr="006D7D68">
              <w:rPr>
                <w:sz w:val="16"/>
              </w:rPr>
              <w:t xml:space="preserve">Not </w:t>
            </w:r>
            <w:proofErr w:type="spellStart"/>
            <w:r w:rsidRPr="006D7D68">
              <w:rPr>
                <w:sz w:val="16"/>
              </w:rPr>
              <w:t>applicable</w:t>
            </w:r>
            <w:proofErr w:type="spellEnd"/>
          </w:p>
        </w:tc>
      </w:tr>
      <w:tr w:rsidR="006D7D68" w14:paraId="60EFD193" w14:textId="77777777" w:rsidTr="00374804">
        <w:trPr>
          <w:trHeight w:val="14"/>
        </w:trPr>
        <w:tc>
          <w:tcPr>
            <w:tcW w:w="1797" w:type="dxa"/>
            <w:tcBorders>
              <w:top w:val="single" w:sz="8" w:space="0" w:color="000000"/>
              <w:left w:val="single" w:sz="8" w:space="0" w:color="000000"/>
              <w:bottom w:val="single" w:sz="8" w:space="0" w:color="000000"/>
              <w:right w:val="single" w:sz="8" w:space="0" w:color="000000"/>
            </w:tcBorders>
          </w:tcPr>
          <w:p w14:paraId="76A5E433" w14:textId="77777777" w:rsidR="006D7D68" w:rsidRDefault="006D7D68" w:rsidP="00374804">
            <w:pPr>
              <w:spacing w:line="259" w:lineRule="auto"/>
              <w:ind w:right="79"/>
            </w:pPr>
            <w:r>
              <w:rPr>
                <w:sz w:val="16"/>
              </w:rPr>
              <w:t xml:space="preserve"> </w:t>
            </w:r>
          </w:p>
        </w:tc>
        <w:tc>
          <w:tcPr>
            <w:tcW w:w="1716" w:type="dxa"/>
            <w:tcBorders>
              <w:top w:val="single" w:sz="8" w:space="0" w:color="000000"/>
              <w:left w:val="single" w:sz="8" w:space="0" w:color="000000"/>
              <w:bottom w:val="single" w:sz="8" w:space="0" w:color="000000"/>
              <w:right w:val="single" w:sz="8" w:space="0" w:color="000000"/>
            </w:tcBorders>
          </w:tcPr>
          <w:p w14:paraId="55306C5E" w14:textId="77777777" w:rsidR="006D7D68" w:rsidRDefault="006D7D68" w:rsidP="00374804">
            <w:pPr>
              <w:spacing w:line="259" w:lineRule="auto"/>
              <w:ind w:right="79"/>
            </w:pPr>
            <w:r>
              <w:rPr>
                <w:sz w:val="16"/>
              </w:rPr>
              <w:t xml:space="preserve">§ 5 ust. 1 pkt 7 </w:t>
            </w:r>
          </w:p>
        </w:tc>
        <w:tc>
          <w:tcPr>
            <w:tcW w:w="3898" w:type="dxa"/>
            <w:tcBorders>
              <w:top w:val="single" w:sz="8" w:space="0" w:color="000000"/>
              <w:left w:val="single" w:sz="8" w:space="0" w:color="000000"/>
              <w:bottom w:val="single" w:sz="8" w:space="0" w:color="000000"/>
              <w:right w:val="single" w:sz="8" w:space="0" w:color="000000"/>
            </w:tcBorders>
            <w:vAlign w:val="center"/>
          </w:tcPr>
          <w:p w14:paraId="3DBA2518" w14:textId="64B8666A" w:rsidR="006D7D68" w:rsidRDefault="0046449C" w:rsidP="00374804">
            <w:pPr>
              <w:spacing w:line="259" w:lineRule="auto"/>
              <w:ind w:right="79"/>
            </w:pPr>
            <w:proofErr w:type="spellStart"/>
            <w:r w:rsidRPr="0046449C">
              <w:rPr>
                <w:sz w:val="16"/>
              </w:rPr>
              <w:t>extension</w:t>
            </w:r>
            <w:proofErr w:type="spellEnd"/>
            <w:r w:rsidRPr="0046449C">
              <w:rPr>
                <w:sz w:val="16"/>
              </w:rPr>
              <w:t xml:space="preserve"> of </w:t>
            </w:r>
            <w:proofErr w:type="spellStart"/>
            <w:r w:rsidRPr="0046449C">
              <w:rPr>
                <w:sz w:val="16"/>
              </w:rPr>
              <w:t>domains</w:t>
            </w:r>
            <w:proofErr w:type="spellEnd"/>
            <w:r w:rsidRPr="0046449C">
              <w:rPr>
                <w:sz w:val="16"/>
              </w:rPr>
              <w:t xml:space="preserve">, hosting, </w:t>
            </w:r>
            <w:proofErr w:type="spellStart"/>
            <w:r w:rsidRPr="0046449C">
              <w:rPr>
                <w:sz w:val="16"/>
              </w:rPr>
              <w:t>licenses</w:t>
            </w:r>
            <w:proofErr w:type="spellEnd"/>
            <w:r w:rsidRPr="0046449C">
              <w:rPr>
                <w:sz w:val="16"/>
              </w:rPr>
              <w:t xml:space="preserve"> and </w:t>
            </w:r>
            <w:proofErr w:type="spellStart"/>
            <w:r w:rsidRPr="0046449C">
              <w:rPr>
                <w:sz w:val="16"/>
              </w:rPr>
              <w:t>other</w:t>
            </w:r>
            <w:proofErr w:type="spellEnd"/>
            <w:r w:rsidRPr="0046449C">
              <w:rPr>
                <w:sz w:val="16"/>
              </w:rPr>
              <w:t xml:space="preserve"> </w:t>
            </w:r>
            <w:proofErr w:type="spellStart"/>
            <w:r w:rsidRPr="0046449C">
              <w:rPr>
                <w:sz w:val="16"/>
              </w:rPr>
              <w:t>subscriptions</w:t>
            </w:r>
            <w:proofErr w:type="spellEnd"/>
          </w:p>
        </w:tc>
        <w:tc>
          <w:tcPr>
            <w:tcW w:w="3647" w:type="dxa"/>
            <w:tcBorders>
              <w:top w:val="single" w:sz="8" w:space="0" w:color="000000"/>
              <w:left w:val="single" w:sz="8" w:space="0" w:color="000000"/>
              <w:bottom w:val="single" w:sz="8" w:space="0" w:color="000000"/>
              <w:right w:val="single" w:sz="8" w:space="0" w:color="000000"/>
            </w:tcBorders>
            <w:vAlign w:val="center"/>
          </w:tcPr>
          <w:p w14:paraId="292DE67B" w14:textId="1164432E" w:rsidR="006D7D68" w:rsidRDefault="006D7D68" w:rsidP="006D7D68">
            <w:pPr>
              <w:spacing w:line="259" w:lineRule="auto"/>
              <w:ind w:right="79"/>
              <w:jc w:val="center"/>
            </w:pPr>
            <w:r w:rsidRPr="006D7D68">
              <w:rPr>
                <w:sz w:val="16"/>
              </w:rPr>
              <w:t xml:space="preserve">Not </w:t>
            </w:r>
            <w:proofErr w:type="spellStart"/>
            <w:r w:rsidRPr="006D7D68">
              <w:rPr>
                <w:sz w:val="16"/>
              </w:rPr>
              <w:t>applicable</w:t>
            </w:r>
            <w:proofErr w:type="spellEnd"/>
          </w:p>
        </w:tc>
      </w:tr>
      <w:tr w:rsidR="006D7D68" w14:paraId="55ED2120" w14:textId="77777777" w:rsidTr="00374804">
        <w:trPr>
          <w:trHeight w:val="14"/>
        </w:trPr>
        <w:tc>
          <w:tcPr>
            <w:tcW w:w="1797" w:type="dxa"/>
            <w:tcBorders>
              <w:top w:val="single" w:sz="8" w:space="0" w:color="000000"/>
              <w:left w:val="single" w:sz="8" w:space="0" w:color="000000"/>
              <w:bottom w:val="single" w:sz="8" w:space="0" w:color="000000"/>
              <w:right w:val="single" w:sz="8" w:space="0" w:color="000000"/>
            </w:tcBorders>
          </w:tcPr>
          <w:p w14:paraId="6B47ECE2" w14:textId="77777777" w:rsidR="006D7D68" w:rsidRDefault="006D7D68" w:rsidP="006D7D68">
            <w:pPr>
              <w:spacing w:line="259" w:lineRule="auto"/>
              <w:ind w:right="79"/>
            </w:pPr>
            <w:r>
              <w:rPr>
                <w:sz w:val="16"/>
              </w:rPr>
              <w:t xml:space="preserve"> </w:t>
            </w:r>
          </w:p>
        </w:tc>
        <w:tc>
          <w:tcPr>
            <w:tcW w:w="1716" w:type="dxa"/>
            <w:tcBorders>
              <w:top w:val="single" w:sz="8" w:space="0" w:color="000000"/>
              <w:left w:val="single" w:sz="8" w:space="0" w:color="000000"/>
              <w:bottom w:val="single" w:sz="8" w:space="0" w:color="000000"/>
              <w:right w:val="single" w:sz="8" w:space="0" w:color="000000"/>
            </w:tcBorders>
          </w:tcPr>
          <w:p w14:paraId="41579D4D" w14:textId="77777777" w:rsidR="006D7D68" w:rsidRDefault="006D7D68" w:rsidP="006D7D68">
            <w:pPr>
              <w:spacing w:line="259" w:lineRule="auto"/>
              <w:ind w:right="79"/>
            </w:pPr>
            <w:r>
              <w:rPr>
                <w:sz w:val="16"/>
              </w:rPr>
              <w:t xml:space="preserve">§ 5 ust. 1 pkt 8 </w:t>
            </w:r>
          </w:p>
        </w:tc>
        <w:tc>
          <w:tcPr>
            <w:tcW w:w="3898" w:type="dxa"/>
            <w:tcBorders>
              <w:top w:val="single" w:sz="8" w:space="0" w:color="000000"/>
              <w:left w:val="single" w:sz="8" w:space="0" w:color="000000"/>
              <w:bottom w:val="single" w:sz="8" w:space="0" w:color="000000"/>
              <w:right w:val="single" w:sz="8" w:space="0" w:color="000000"/>
            </w:tcBorders>
            <w:vAlign w:val="center"/>
          </w:tcPr>
          <w:p w14:paraId="593A6EE9" w14:textId="2F054D96" w:rsidR="006D7D68" w:rsidRDefault="0046449C" w:rsidP="006D7D68">
            <w:pPr>
              <w:spacing w:line="259" w:lineRule="auto"/>
              <w:ind w:right="79"/>
            </w:pPr>
            <w:proofErr w:type="spellStart"/>
            <w:r w:rsidRPr="0046449C">
              <w:rPr>
                <w:sz w:val="16"/>
              </w:rPr>
              <w:t>contractor</w:t>
            </w:r>
            <w:proofErr w:type="spellEnd"/>
            <w:r w:rsidRPr="0046449C">
              <w:rPr>
                <w:sz w:val="16"/>
              </w:rPr>
              <w:t xml:space="preserve"> </w:t>
            </w:r>
            <w:proofErr w:type="spellStart"/>
            <w:r w:rsidRPr="0046449C">
              <w:rPr>
                <w:sz w:val="16"/>
              </w:rPr>
              <w:t>planned</w:t>
            </w:r>
            <w:proofErr w:type="spellEnd"/>
            <w:r w:rsidRPr="0046449C">
              <w:rPr>
                <w:sz w:val="16"/>
              </w:rPr>
              <w:t xml:space="preserve"> and </w:t>
            </w:r>
            <w:proofErr w:type="spellStart"/>
            <w:r w:rsidRPr="0046449C">
              <w:rPr>
                <w:sz w:val="16"/>
              </w:rPr>
              <w:t>approved</w:t>
            </w:r>
            <w:proofErr w:type="spellEnd"/>
            <w:r w:rsidRPr="0046449C">
              <w:rPr>
                <w:sz w:val="16"/>
              </w:rPr>
              <w:t xml:space="preserve"> by the </w:t>
            </w:r>
            <w:proofErr w:type="spellStart"/>
            <w:r w:rsidRPr="0046449C">
              <w:rPr>
                <w:sz w:val="16"/>
              </w:rPr>
              <w:t>financing</w:t>
            </w:r>
            <w:proofErr w:type="spellEnd"/>
            <w:r w:rsidRPr="0046449C">
              <w:rPr>
                <w:sz w:val="16"/>
              </w:rPr>
              <w:t xml:space="preserve"> </w:t>
            </w:r>
            <w:proofErr w:type="spellStart"/>
            <w:r w:rsidRPr="0046449C">
              <w:rPr>
                <w:sz w:val="16"/>
              </w:rPr>
              <w:t>entity</w:t>
            </w:r>
            <w:proofErr w:type="spellEnd"/>
            <w:r w:rsidRPr="0046449C">
              <w:rPr>
                <w:sz w:val="16"/>
              </w:rPr>
              <w:t xml:space="preserve"> </w:t>
            </w:r>
            <w:proofErr w:type="spellStart"/>
            <w:r w:rsidRPr="0046449C">
              <w:rPr>
                <w:sz w:val="16"/>
              </w:rPr>
              <w:t>at</w:t>
            </w:r>
            <w:proofErr w:type="spellEnd"/>
            <w:r w:rsidRPr="0046449C">
              <w:rPr>
                <w:sz w:val="16"/>
              </w:rPr>
              <w:t xml:space="preserve"> the </w:t>
            </w:r>
            <w:proofErr w:type="spellStart"/>
            <w:r w:rsidRPr="0046449C">
              <w:rPr>
                <w:sz w:val="16"/>
              </w:rPr>
              <w:t>stage</w:t>
            </w:r>
            <w:proofErr w:type="spellEnd"/>
            <w:r w:rsidRPr="0046449C">
              <w:rPr>
                <w:sz w:val="16"/>
              </w:rPr>
              <w:t xml:space="preserve"> of </w:t>
            </w:r>
            <w:proofErr w:type="spellStart"/>
            <w:r w:rsidRPr="0046449C">
              <w:rPr>
                <w:sz w:val="16"/>
              </w:rPr>
              <w:t>applying</w:t>
            </w:r>
            <w:proofErr w:type="spellEnd"/>
            <w:r w:rsidRPr="0046449C">
              <w:rPr>
                <w:sz w:val="16"/>
              </w:rPr>
              <w:t xml:space="preserve"> for </w:t>
            </w:r>
            <w:proofErr w:type="spellStart"/>
            <w:r w:rsidRPr="0046449C">
              <w:rPr>
                <w:sz w:val="16"/>
              </w:rPr>
              <w:t>financing</w:t>
            </w:r>
            <w:proofErr w:type="spellEnd"/>
            <w:r w:rsidRPr="0046449C">
              <w:rPr>
                <w:sz w:val="16"/>
              </w:rPr>
              <w:t xml:space="preserve"> </w:t>
            </w:r>
            <w:proofErr w:type="spellStart"/>
            <w:r w:rsidRPr="0046449C">
              <w:rPr>
                <w:sz w:val="16"/>
              </w:rPr>
              <w:t>or</w:t>
            </w:r>
            <w:proofErr w:type="spellEnd"/>
            <w:r w:rsidRPr="0046449C">
              <w:rPr>
                <w:sz w:val="16"/>
              </w:rPr>
              <w:t xml:space="preserve"> co-</w:t>
            </w:r>
            <w:proofErr w:type="spellStart"/>
            <w:r w:rsidRPr="0046449C">
              <w:rPr>
                <w:sz w:val="16"/>
              </w:rPr>
              <w:t>financing</w:t>
            </w:r>
            <w:proofErr w:type="spellEnd"/>
            <w:r w:rsidRPr="0046449C">
              <w:rPr>
                <w:sz w:val="16"/>
              </w:rPr>
              <w:t xml:space="preserve"> from </w:t>
            </w:r>
            <w:proofErr w:type="spellStart"/>
            <w:r w:rsidRPr="0046449C">
              <w:rPr>
                <w:sz w:val="16"/>
              </w:rPr>
              <w:t>national</w:t>
            </w:r>
            <w:proofErr w:type="spellEnd"/>
            <w:r w:rsidRPr="0046449C">
              <w:rPr>
                <w:sz w:val="16"/>
              </w:rPr>
              <w:t xml:space="preserve"> and </w:t>
            </w:r>
            <w:proofErr w:type="spellStart"/>
            <w:r w:rsidRPr="0046449C">
              <w:rPr>
                <w:sz w:val="16"/>
              </w:rPr>
              <w:t>international</w:t>
            </w:r>
            <w:proofErr w:type="spellEnd"/>
            <w:r w:rsidRPr="0046449C">
              <w:rPr>
                <w:sz w:val="16"/>
              </w:rPr>
              <w:t xml:space="preserve"> </w:t>
            </w:r>
            <w:proofErr w:type="spellStart"/>
            <w:r w:rsidRPr="0046449C">
              <w:rPr>
                <w:sz w:val="16"/>
              </w:rPr>
              <w:t>funds</w:t>
            </w:r>
            <w:proofErr w:type="spellEnd"/>
          </w:p>
        </w:tc>
        <w:tc>
          <w:tcPr>
            <w:tcW w:w="3647" w:type="dxa"/>
            <w:tcBorders>
              <w:top w:val="single" w:sz="8" w:space="0" w:color="000000"/>
              <w:left w:val="single" w:sz="8" w:space="0" w:color="000000"/>
              <w:bottom w:val="single" w:sz="8" w:space="0" w:color="000000"/>
              <w:right w:val="single" w:sz="8" w:space="0" w:color="000000"/>
            </w:tcBorders>
          </w:tcPr>
          <w:p w14:paraId="31BDB59D" w14:textId="5E76E5E3" w:rsidR="006D7D68" w:rsidRDefault="006D7D68" w:rsidP="006D7D68">
            <w:pPr>
              <w:spacing w:line="259" w:lineRule="auto"/>
              <w:ind w:right="79"/>
              <w:jc w:val="center"/>
            </w:pPr>
            <w:r w:rsidRPr="006D7D68">
              <w:rPr>
                <w:sz w:val="16"/>
              </w:rPr>
              <w:t>…………………. (</w:t>
            </w:r>
            <w:proofErr w:type="spellStart"/>
            <w:r w:rsidRPr="006D7D68">
              <w:rPr>
                <w:sz w:val="16"/>
              </w:rPr>
              <w:t>mandatory</w:t>
            </w:r>
            <w:proofErr w:type="spellEnd"/>
            <w:r w:rsidRPr="006D7D68">
              <w:rPr>
                <w:sz w:val="16"/>
              </w:rPr>
              <w:t xml:space="preserve"> </w:t>
            </w:r>
            <w:proofErr w:type="spellStart"/>
            <w:r w:rsidRPr="006D7D68">
              <w:rPr>
                <w:sz w:val="16"/>
              </w:rPr>
              <w:t>justification</w:t>
            </w:r>
            <w:proofErr w:type="spellEnd"/>
            <w:r w:rsidRPr="006D7D68">
              <w:rPr>
                <w:sz w:val="16"/>
              </w:rPr>
              <w:t>)</w:t>
            </w:r>
          </w:p>
        </w:tc>
      </w:tr>
      <w:tr w:rsidR="006D7D68" w14:paraId="21063451" w14:textId="77777777" w:rsidTr="00374804">
        <w:trPr>
          <w:trHeight w:val="14"/>
        </w:trPr>
        <w:tc>
          <w:tcPr>
            <w:tcW w:w="1797" w:type="dxa"/>
            <w:tcBorders>
              <w:top w:val="single" w:sz="8" w:space="0" w:color="000000"/>
              <w:left w:val="single" w:sz="8" w:space="0" w:color="000000"/>
              <w:bottom w:val="single" w:sz="8" w:space="0" w:color="000000"/>
              <w:right w:val="single" w:sz="8" w:space="0" w:color="000000"/>
            </w:tcBorders>
            <w:vAlign w:val="center"/>
          </w:tcPr>
          <w:p w14:paraId="051CA158" w14:textId="77777777" w:rsidR="006D7D68" w:rsidRDefault="006D7D68" w:rsidP="00374804">
            <w:pPr>
              <w:spacing w:line="259" w:lineRule="auto"/>
              <w:ind w:right="79"/>
            </w:pPr>
            <w:r>
              <w:rPr>
                <w:sz w:val="16"/>
              </w:rPr>
              <w:t xml:space="preserve"> </w:t>
            </w:r>
          </w:p>
        </w:tc>
        <w:tc>
          <w:tcPr>
            <w:tcW w:w="1716" w:type="dxa"/>
            <w:tcBorders>
              <w:top w:val="single" w:sz="8" w:space="0" w:color="000000"/>
              <w:left w:val="single" w:sz="8" w:space="0" w:color="000000"/>
              <w:bottom w:val="single" w:sz="8" w:space="0" w:color="000000"/>
              <w:right w:val="single" w:sz="8" w:space="0" w:color="000000"/>
            </w:tcBorders>
            <w:vAlign w:val="center"/>
          </w:tcPr>
          <w:p w14:paraId="366662D8" w14:textId="77777777" w:rsidR="006D7D68" w:rsidRDefault="006D7D68" w:rsidP="00374804">
            <w:pPr>
              <w:spacing w:line="259" w:lineRule="auto"/>
              <w:ind w:right="79"/>
            </w:pPr>
            <w:r>
              <w:rPr>
                <w:sz w:val="16"/>
              </w:rPr>
              <w:t xml:space="preserve">§ 5 ust. 1 pkt 9 </w:t>
            </w:r>
          </w:p>
        </w:tc>
        <w:tc>
          <w:tcPr>
            <w:tcW w:w="3898" w:type="dxa"/>
            <w:tcBorders>
              <w:top w:val="single" w:sz="8" w:space="0" w:color="000000"/>
              <w:left w:val="single" w:sz="8" w:space="0" w:color="000000"/>
              <w:bottom w:val="single" w:sz="8" w:space="0" w:color="000000"/>
              <w:right w:val="single" w:sz="8" w:space="0" w:color="000000"/>
            </w:tcBorders>
            <w:vAlign w:val="center"/>
          </w:tcPr>
          <w:p w14:paraId="10EAC2F3" w14:textId="28EB84EE" w:rsidR="006D7D68" w:rsidRDefault="0046449C" w:rsidP="00374804">
            <w:pPr>
              <w:spacing w:line="259" w:lineRule="auto"/>
              <w:ind w:right="79"/>
            </w:pPr>
            <w:proofErr w:type="spellStart"/>
            <w:r w:rsidRPr="0046449C">
              <w:rPr>
                <w:sz w:val="16"/>
              </w:rPr>
              <w:t>promotion</w:t>
            </w:r>
            <w:proofErr w:type="spellEnd"/>
            <w:r w:rsidRPr="0046449C">
              <w:rPr>
                <w:sz w:val="16"/>
              </w:rPr>
              <w:t xml:space="preserve"> on </w:t>
            </w:r>
            <w:proofErr w:type="spellStart"/>
            <w:r w:rsidRPr="0046449C">
              <w:rPr>
                <w:sz w:val="16"/>
              </w:rPr>
              <w:t>social</w:t>
            </w:r>
            <w:proofErr w:type="spellEnd"/>
            <w:r w:rsidRPr="0046449C">
              <w:rPr>
                <w:sz w:val="16"/>
              </w:rPr>
              <w:t xml:space="preserve"> media</w:t>
            </w:r>
          </w:p>
        </w:tc>
        <w:tc>
          <w:tcPr>
            <w:tcW w:w="3647" w:type="dxa"/>
            <w:tcBorders>
              <w:top w:val="single" w:sz="8" w:space="0" w:color="000000"/>
              <w:left w:val="single" w:sz="8" w:space="0" w:color="000000"/>
              <w:bottom w:val="single" w:sz="8" w:space="0" w:color="000000"/>
              <w:right w:val="single" w:sz="8" w:space="0" w:color="000000"/>
            </w:tcBorders>
            <w:vAlign w:val="center"/>
          </w:tcPr>
          <w:p w14:paraId="1945ACE3" w14:textId="035C73D7" w:rsidR="006D7D68" w:rsidRDefault="006D7D68" w:rsidP="006D7D68">
            <w:pPr>
              <w:spacing w:line="259" w:lineRule="auto"/>
              <w:ind w:right="79"/>
              <w:jc w:val="center"/>
            </w:pPr>
            <w:r w:rsidRPr="006D7D68">
              <w:rPr>
                <w:sz w:val="16"/>
              </w:rPr>
              <w:t xml:space="preserve">Not </w:t>
            </w:r>
            <w:proofErr w:type="spellStart"/>
            <w:r w:rsidRPr="006D7D68">
              <w:rPr>
                <w:sz w:val="16"/>
              </w:rPr>
              <w:t>applicable</w:t>
            </w:r>
            <w:proofErr w:type="spellEnd"/>
          </w:p>
        </w:tc>
      </w:tr>
      <w:tr w:rsidR="006D7D68" w14:paraId="670F3585" w14:textId="77777777" w:rsidTr="00374804">
        <w:trPr>
          <w:trHeight w:val="14"/>
        </w:trPr>
        <w:tc>
          <w:tcPr>
            <w:tcW w:w="1797" w:type="dxa"/>
            <w:tcBorders>
              <w:top w:val="single" w:sz="8" w:space="0" w:color="000000"/>
              <w:left w:val="single" w:sz="8" w:space="0" w:color="000000"/>
              <w:bottom w:val="single" w:sz="8" w:space="0" w:color="000000"/>
              <w:right w:val="single" w:sz="8" w:space="0" w:color="000000"/>
            </w:tcBorders>
            <w:vAlign w:val="center"/>
          </w:tcPr>
          <w:p w14:paraId="0611D594" w14:textId="77777777" w:rsidR="006D7D68" w:rsidRDefault="006D7D68" w:rsidP="00374804">
            <w:pPr>
              <w:spacing w:line="259" w:lineRule="auto"/>
              <w:ind w:right="79"/>
            </w:pPr>
            <w:r>
              <w:rPr>
                <w:sz w:val="16"/>
              </w:rPr>
              <w:t xml:space="preserve"> </w:t>
            </w:r>
          </w:p>
        </w:tc>
        <w:tc>
          <w:tcPr>
            <w:tcW w:w="1716" w:type="dxa"/>
            <w:tcBorders>
              <w:top w:val="single" w:sz="8" w:space="0" w:color="000000"/>
              <w:left w:val="single" w:sz="8" w:space="0" w:color="000000"/>
              <w:bottom w:val="single" w:sz="8" w:space="0" w:color="000000"/>
              <w:right w:val="single" w:sz="8" w:space="0" w:color="000000"/>
            </w:tcBorders>
            <w:vAlign w:val="center"/>
          </w:tcPr>
          <w:p w14:paraId="753B538C" w14:textId="77777777" w:rsidR="006D7D68" w:rsidRDefault="006D7D68" w:rsidP="00374804">
            <w:pPr>
              <w:spacing w:line="259" w:lineRule="auto"/>
              <w:ind w:right="79"/>
            </w:pPr>
            <w:r>
              <w:rPr>
                <w:sz w:val="16"/>
              </w:rPr>
              <w:t xml:space="preserve">§ 5 ust. 1 pkt 10 </w:t>
            </w:r>
          </w:p>
        </w:tc>
        <w:tc>
          <w:tcPr>
            <w:tcW w:w="3898" w:type="dxa"/>
            <w:tcBorders>
              <w:top w:val="single" w:sz="8" w:space="0" w:color="000000"/>
              <w:left w:val="single" w:sz="8" w:space="0" w:color="000000"/>
              <w:bottom w:val="single" w:sz="8" w:space="0" w:color="000000"/>
              <w:right w:val="single" w:sz="8" w:space="0" w:color="000000"/>
            </w:tcBorders>
            <w:vAlign w:val="center"/>
          </w:tcPr>
          <w:p w14:paraId="00011853" w14:textId="3B903550" w:rsidR="006D7D68" w:rsidRDefault="0046449C" w:rsidP="00374804">
            <w:pPr>
              <w:spacing w:line="259" w:lineRule="auto"/>
              <w:ind w:right="79"/>
            </w:pPr>
            <w:proofErr w:type="spellStart"/>
            <w:r w:rsidRPr="0046449C">
              <w:rPr>
                <w:sz w:val="16"/>
              </w:rPr>
              <w:t>publication</w:t>
            </w:r>
            <w:proofErr w:type="spellEnd"/>
            <w:r w:rsidRPr="0046449C">
              <w:rPr>
                <w:sz w:val="16"/>
              </w:rPr>
              <w:t xml:space="preserve"> of </w:t>
            </w:r>
            <w:proofErr w:type="spellStart"/>
            <w:r w:rsidRPr="0046449C">
              <w:rPr>
                <w:sz w:val="16"/>
              </w:rPr>
              <w:t>obituaries</w:t>
            </w:r>
            <w:proofErr w:type="spellEnd"/>
            <w:r w:rsidRPr="0046449C">
              <w:rPr>
                <w:sz w:val="16"/>
              </w:rPr>
              <w:t xml:space="preserve"> in the </w:t>
            </w:r>
            <w:proofErr w:type="spellStart"/>
            <w:r w:rsidRPr="0046449C">
              <w:rPr>
                <w:sz w:val="16"/>
              </w:rPr>
              <w:t>press</w:t>
            </w:r>
            <w:proofErr w:type="spellEnd"/>
          </w:p>
        </w:tc>
        <w:tc>
          <w:tcPr>
            <w:tcW w:w="3647" w:type="dxa"/>
            <w:tcBorders>
              <w:top w:val="single" w:sz="8" w:space="0" w:color="000000"/>
              <w:left w:val="single" w:sz="8" w:space="0" w:color="000000"/>
              <w:bottom w:val="single" w:sz="8" w:space="0" w:color="000000"/>
              <w:right w:val="single" w:sz="8" w:space="0" w:color="000000"/>
            </w:tcBorders>
            <w:vAlign w:val="center"/>
          </w:tcPr>
          <w:p w14:paraId="450EE25F" w14:textId="58C5196D" w:rsidR="006D7D68" w:rsidRDefault="006D7D68" w:rsidP="006D7D68">
            <w:pPr>
              <w:spacing w:line="259" w:lineRule="auto"/>
              <w:ind w:right="79"/>
              <w:jc w:val="center"/>
            </w:pPr>
            <w:r w:rsidRPr="006D7D68">
              <w:rPr>
                <w:sz w:val="16"/>
              </w:rPr>
              <w:t xml:space="preserve">Not </w:t>
            </w:r>
            <w:proofErr w:type="spellStart"/>
            <w:r w:rsidRPr="006D7D68">
              <w:rPr>
                <w:sz w:val="16"/>
              </w:rPr>
              <w:t>applicable</w:t>
            </w:r>
            <w:proofErr w:type="spellEnd"/>
          </w:p>
        </w:tc>
      </w:tr>
      <w:tr w:rsidR="006D7D68" w14:paraId="72E57C21" w14:textId="77777777" w:rsidTr="00374804">
        <w:trPr>
          <w:trHeight w:val="14"/>
        </w:trPr>
        <w:tc>
          <w:tcPr>
            <w:tcW w:w="1797" w:type="dxa"/>
            <w:tcBorders>
              <w:top w:val="single" w:sz="8" w:space="0" w:color="000000"/>
              <w:left w:val="single" w:sz="8" w:space="0" w:color="000000"/>
              <w:bottom w:val="single" w:sz="8" w:space="0" w:color="000000"/>
              <w:right w:val="single" w:sz="8" w:space="0" w:color="000000"/>
            </w:tcBorders>
            <w:vAlign w:val="center"/>
          </w:tcPr>
          <w:p w14:paraId="4D85234E" w14:textId="77777777" w:rsidR="006D7D68" w:rsidRDefault="006D7D68" w:rsidP="00374804">
            <w:pPr>
              <w:spacing w:line="259" w:lineRule="auto"/>
              <w:ind w:right="79"/>
            </w:pPr>
            <w:r>
              <w:rPr>
                <w:sz w:val="16"/>
              </w:rPr>
              <w:t xml:space="preserve"> </w:t>
            </w:r>
          </w:p>
        </w:tc>
        <w:tc>
          <w:tcPr>
            <w:tcW w:w="1716" w:type="dxa"/>
            <w:tcBorders>
              <w:top w:val="single" w:sz="8" w:space="0" w:color="000000"/>
              <w:left w:val="single" w:sz="8" w:space="0" w:color="000000"/>
              <w:bottom w:val="single" w:sz="8" w:space="0" w:color="000000"/>
              <w:right w:val="single" w:sz="8" w:space="0" w:color="000000"/>
            </w:tcBorders>
            <w:vAlign w:val="center"/>
          </w:tcPr>
          <w:p w14:paraId="07A84812" w14:textId="77777777" w:rsidR="006D7D68" w:rsidRDefault="006D7D68" w:rsidP="00374804">
            <w:pPr>
              <w:spacing w:line="259" w:lineRule="auto"/>
              <w:ind w:right="79"/>
            </w:pPr>
            <w:r>
              <w:rPr>
                <w:sz w:val="16"/>
              </w:rPr>
              <w:t xml:space="preserve">§ 5 ust. 1 pkt 11 </w:t>
            </w:r>
          </w:p>
        </w:tc>
        <w:tc>
          <w:tcPr>
            <w:tcW w:w="3898" w:type="dxa"/>
            <w:tcBorders>
              <w:top w:val="single" w:sz="8" w:space="0" w:color="000000"/>
              <w:left w:val="single" w:sz="8" w:space="0" w:color="000000"/>
              <w:bottom w:val="single" w:sz="8" w:space="0" w:color="000000"/>
              <w:right w:val="single" w:sz="8" w:space="0" w:color="000000"/>
            </w:tcBorders>
            <w:vAlign w:val="center"/>
          </w:tcPr>
          <w:p w14:paraId="5DE1A11F" w14:textId="03701F39" w:rsidR="006D7D68" w:rsidRDefault="0046449C" w:rsidP="00374804">
            <w:pPr>
              <w:spacing w:line="259" w:lineRule="auto"/>
              <w:ind w:right="79"/>
            </w:pPr>
            <w:proofErr w:type="spellStart"/>
            <w:r w:rsidRPr="0046449C">
              <w:rPr>
                <w:sz w:val="16"/>
              </w:rPr>
              <w:t>publication</w:t>
            </w:r>
            <w:proofErr w:type="spellEnd"/>
            <w:r w:rsidRPr="0046449C">
              <w:rPr>
                <w:sz w:val="16"/>
              </w:rPr>
              <w:t xml:space="preserve"> of </w:t>
            </w:r>
            <w:proofErr w:type="spellStart"/>
            <w:r w:rsidRPr="0046449C">
              <w:rPr>
                <w:sz w:val="16"/>
              </w:rPr>
              <w:t>job</w:t>
            </w:r>
            <w:proofErr w:type="spellEnd"/>
            <w:r w:rsidRPr="0046449C">
              <w:rPr>
                <w:sz w:val="16"/>
              </w:rPr>
              <w:t xml:space="preserve"> </w:t>
            </w:r>
            <w:proofErr w:type="spellStart"/>
            <w:r w:rsidRPr="0046449C">
              <w:rPr>
                <w:sz w:val="16"/>
              </w:rPr>
              <w:t>advertisements</w:t>
            </w:r>
            <w:proofErr w:type="spellEnd"/>
            <w:r w:rsidRPr="0046449C">
              <w:rPr>
                <w:sz w:val="16"/>
              </w:rPr>
              <w:t xml:space="preserve"> on the Internet</w:t>
            </w:r>
          </w:p>
        </w:tc>
        <w:tc>
          <w:tcPr>
            <w:tcW w:w="3647" w:type="dxa"/>
            <w:tcBorders>
              <w:top w:val="single" w:sz="8" w:space="0" w:color="000000"/>
              <w:left w:val="single" w:sz="8" w:space="0" w:color="000000"/>
              <w:bottom w:val="single" w:sz="8" w:space="0" w:color="000000"/>
              <w:right w:val="single" w:sz="8" w:space="0" w:color="000000"/>
            </w:tcBorders>
            <w:vAlign w:val="center"/>
          </w:tcPr>
          <w:p w14:paraId="33EF0026" w14:textId="293A5397" w:rsidR="006D7D68" w:rsidRDefault="006D7D68" w:rsidP="006D7D68">
            <w:pPr>
              <w:spacing w:line="259" w:lineRule="auto"/>
              <w:ind w:right="79"/>
              <w:jc w:val="center"/>
            </w:pPr>
            <w:r w:rsidRPr="006D7D68">
              <w:rPr>
                <w:sz w:val="16"/>
              </w:rPr>
              <w:t xml:space="preserve">Not </w:t>
            </w:r>
            <w:proofErr w:type="spellStart"/>
            <w:r w:rsidRPr="006D7D68">
              <w:rPr>
                <w:sz w:val="16"/>
              </w:rPr>
              <w:t>applicable</w:t>
            </w:r>
            <w:proofErr w:type="spellEnd"/>
          </w:p>
        </w:tc>
      </w:tr>
      <w:tr w:rsidR="006D7D68" w14:paraId="162D9F55" w14:textId="77777777" w:rsidTr="00374804">
        <w:trPr>
          <w:trHeight w:val="14"/>
        </w:trPr>
        <w:tc>
          <w:tcPr>
            <w:tcW w:w="1797" w:type="dxa"/>
            <w:tcBorders>
              <w:top w:val="single" w:sz="8" w:space="0" w:color="000000"/>
              <w:left w:val="single" w:sz="8" w:space="0" w:color="000000"/>
              <w:bottom w:val="single" w:sz="8" w:space="0" w:color="000000"/>
              <w:right w:val="single" w:sz="8" w:space="0" w:color="000000"/>
            </w:tcBorders>
            <w:vAlign w:val="center"/>
          </w:tcPr>
          <w:p w14:paraId="68D80562" w14:textId="77777777" w:rsidR="006D7D68" w:rsidRDefault="006D7D68" w:rsidP="00374804">
            <w:pPr>
              <w:spacing w:line="259" w:lineRule="auto"/>
              <w:ind w:right="79"/>
            </w:pPr>
            <w:r>
              <w:rPr>
                <w:sz w:val="16"/>
              </w:rPr>
              <w:t xml:space="preserve"> </w:t>
            </w:r>
          </w:p>
        </w:tc>
        <w:tc>
          <w:tcPr>
            <w:tcW w:w="1716" w:type="dxa"/>
            <w:tcBorders>
              <w:top w:val="single" w:sz="8" w:space="0" w:color="000000"/>
              <w:left w:val="single" w:sz="8" w:space="0" w:color="000000"/>
              <w:bottom w:val="single" w:sz="8" w:space="0" w:color="000000"/>
              <w:right w:val="single" w:sz="8" w:space="0" w:color="000000"/>
            </w:tcBorders>
            <w:vAlign w:val="center"/>
          </w:tcPr>
          <w:p w14:paraId="42536322" w14:textId="77777777" w:rsidR="006D7D68" w:rsidRDefault="006D7D68" w:rsidP="00374804">
            <w:pPr>
              <w:spacing w:line="259" w:lineRule="auto"/>
              <w:ind w:right="79"/>
            </w:pPr>
            <w:r>
              <w:rPr>
                <w:sz w:val="16"/>
              </w:rPr>
              <w:t xml:space="preserve">§ 5 ust. 1 pkt 12 </w:t>
            </w:r>
          </w:p>
        </w:tc>
        <w:tc>
          <w:tcPr>
            <w:tcW w:w="3898" w:type="dxa"/>
            <w:tcBorders>
              <w:top w:val="single" w:sz="8" w:space="0" w:color="000000"/>
              <w:left w:val="single" w:sz="8" w:space="0" w:color="000000"/>
              <w:bottom w:val="single" w:sz="8" w:space="0" w:color="000000"/>
              <w:right w:val="single" w:sz="8" w:space="0" w:color="000000"/>
            </w:tcBorders>
            <w:vAlign w:val="center"/>
          </w:tcPr>
          <w:p w14:paraId="140EE3B9" w14:textId="4F1DA40F" w:rsidR="006D7D68" w:rsidRDefault="0046449C" w:rsidP="00374804">
            <w:pPr>
              <w:spacing w:line="259" w:lineRule="auto"/>
              <w:ind w:right="79"/>
            </w:pPr>
            <w:r w:rsidRPr="0046449C">
              <w:rPr>
                <w:sz w:val="16"/>
              </w:rPr>
              <w:t xml:space="preserve">parking </w:t>
            </w:r>
            <w:proofErr w:type="spellStart"/>
            <w:r w:rsidRPr="0046449C">
              <w:rPr>
                <w:sz w:val="16"/>
              </w:rPr>
              <w:t>fees</w:t>
            </w:r>
            <w:proofErr w:type="spellEnd"/>
            <w:r w:rsidRPr="0046449C">
              <w:rPr>
                <w:sz w:val="16"/>
              </w:rPr>
              <w:t xml:space="preserve"> and </w:t>
            </w:r>
            <w:proofErr w:type="spellStart"/>
            <w:r w:rsidRPr="0046449C">
              <w:rPr>
                <w:sz w:val="16"/>
              </w:rPr>
              <w:t>motorway</w:t>
            </w:r>
            <w:proofErr w:type="spellEnd"/>
            <w:r w:rsidRPr="0046449C">
              <w:rPr>
                <w:sz w:val="16"/>
              </w:rPr>
              <w:t xml:space="preserve"> </w:t>
            </w:r>
            <w:proofErr w:type="spellStart"/>
            <w:r w:rsidRPr="0046449C">
              <w:rPr>
                <w:sz w:val="16"/>
              </w:rPr>
              <w:t>tolls</w:t>
            </w:r>
            <w:proofErr w:type="spellEnd"/>
          </w:p>
        </w:tc>
        <w:tc>
          <w:tcPr>
            <w:tcW w:w="3647" w:type="dxa"/>
            <w:tcBorders>
              <w:top w:val="single" w:sz="8" w:space="0" w:color="000000"/>
              <w:left w:val="single" w:sz="8" w:space="0" w:color="000000"/>
              <w:bottom w:val="single" w:sz="8" w:space="0" w:color="000000"/>
              <w:right w:val="single" w:sz="8" w:space="0" w:color="000000"/>
            </w:tcBorders>
            <w:vAlign w:val="center"/>
          </w:tcPr>
          <w:p w14:paraId="1A42F7EB" w14:textId="14CBEBC3" w:rsidR="006D7D68" w:rsidRDefault="006D7D68" w:rsidP="006D7D68">
            <w:pPr>
              <w:spacing w:line="259" w:lineRule="auto"/>
              <w:ind w:right="79"/>
              <w:jc w:val="center"/>
            </w:pPr>
            <w:r w:rsidRPr="006D7D68">
              <w:rPr>
                <w:sz w:val="16"/>
              </w:rPr>
              <w:t xml:space="preserve">Not </w:t>
            </w:r>
            <w:proofErr w:type="spellStart"/>
            <w:r w:rsidRPr="006D7D68">
              <w:rPr>
                <w:sz w:val="16"/>
              </w:rPr>
              <w:t>applicable</w:t>
            </w:r>
            <w:proofErr w:type="spellEnd"/>
          </w:p>
        </w:tc>
      </w:tr>
      <w:tr w:rsidR="006D7D68" w14:paraId="2397474C" w14:textId="77777777" w:rsidTr="00374804">
        <w:trPr>
          <w:trHeight w:val="14"/>
        </w:trPr>
        <w:tc>
          <w:tcPr>
            <w:tcW w:w="1797" w:type="dxa"/>
            <w:tcBorders>
              <w:top w:val="single" w:sz="8" w:space="0" w:color="000000"/>
              <w:left w:val="single" w:sz="8" w:space="0" w:color="000000"/>
              <w:bottom w:val="single" w:sz="8" w:space="0" w:color="000000"/>
              <w:right w:val="single" w:sz="8" w:space="0" w:color="000000"/>
            </w:tcBorders>
            <w:vAlign w:val="center"/>
          </w:tcPr>
          <w:p w14:paraId="6F4632C1" w14:textId="77777777" w:rsidR="006D7D68" w:rsidRDefault="006D7D68" w:rsidP="00374804">
            <w:pPr>
              <w:spacing w:line="259" w:lineRule="auto"/>
              <w:ind w:right="79"/>
              <w:rPr>
                <w:sz w:val="16"/>
              </w:rPr>
            </w:pPr>
          </w:p>
        </w:tc>
        <w:tc>
          <w:tcPr>
            <w:tcW w:w="1716" w:type="dxa"/>
            <w:tcBorders>
              <w:top w:val="single" w:sz="8" w:space="0" w:color="000000"/>
              <w:left w:val="single" w:sz="8" w:space="0" w:color="000000"/>
              <w:bottom w:val="single" w:sz="8" w:space="0" w:color="000000"/>
              <w:right w:val="single" w:sz="8" w:space="0" w:color="000000"/>
            </w:tcBorders>
            <w:vAlign w:val="center"/>
          </w:tcPr>
          <w:p w14:paraId="7315FCC3" w14:textId="77777777" w:rsidR="006D7D68" w:rsidRDefault="006D7D68" w:rsidP="00374804">
            <w:pPr>
              <w:spacing w:line="259" w:lineRule="auto"/>
              <w:ind w:right="79"/>
              <w:rPr>
                <w:sz w:val="16"/>
              </w:rPr>
            </w:pPr>
            <w:r w:rsidRPr="00631A7C">
              <w:rPr>
                <w:sz w:val="16"/>
              </w:rPr>
              <w:t>§ 5 ust. 1 pkt</w:t>
            </w:r>
            <w:r>
              <w:rPr>
                <w:sz w:val="16"/>
              </w:rPr>
              <w:t xml:space="preserve"> </w:t>
            </w:r>
            <w:r w:rsidRPr="00631A7C">
              <w:rPr>
                <w:sz w:val="16"/>
              </w:rPr>
              <w:t>1</w:t>
            </w:r>
            <w:r>
              <w:rPr>
                <w:sz w:val="16"/>
              </w:rPr>
              <w:t>3</w:t>
            </w:r>
          </w:p>
        </w:tc>
        <w:tc>
          <w:tcPr>
            <w:tcW w:w="3898" w:type="dxa"/>
            <w:tcBorders>
              <w:top w:val="single" w:sz="8" w:space="0" w:color="000000"/>
              <w:left w:val="single" w:sz="8" w:space="0" w:color="000000"/>
              <w:bottom w:val="single" w:sz="8" w:space="0" w:color="000000"/>
              <w:right w:val="single" w:sz="8" w:space="0" w:color="000000"/>
            </w:tcBorders>
            <w:vAlign w:val="center"/>
          </w:tcPr>
          <w:p w14:paraId="584F9292" w14:textId="3B89896B" w:rsidR="006D7D68" w:rsidRDefault="0046449C" w:rsidP="00374804">
            <w:pPr>
              <w:spacing w:line="259" w:lineRule="auto"/>
              <w:ind w:right="79"/>
              <w:rPr>
                <w:sz w:val="16"/>
              </w:rPr>
            </w:pPr>
            <w:proofErr w:type="spellStart"/>
            <w:r w:rsidRPr="0046449C">
              <w:rPr>
                <w:sz w:val="16"/>
              </w:rPr>
              <w:t>Employee</w:t>
            </w:r>
            <w:proofErr w:type="spellEnd"/>
            <w:r w:rsidRPr="0046449C">
              <w:rPr>
                <w:sz w:val="16"/>
              </w:rPr>
              <w:t xml:space="preserve"> </w:t>
            </w:r>
            <w:proofErr w:type="spellStart"/>
            <w:r w:rsidRPr="0046449C">
              <w:rPr>
                <w:sz w:val="16"/>
              </w:rPr>
              <w:t>training</w:t>
            </w:r>
            <w:proofErr w:type="spellEnd"/>
            <w:r w:rsidRPr="0046449C">
              <w:rPr>
                <w:sz w:val="16"/>
              </w:rPr>
              <w:t xml:space="preserve"> </w:t>
            </w:r>
            <w:proofErr w:type="spellStart"/>
            <w:r w:rsidRPr="0046449C">
              <w:rPr>
                <w:sz w:val="16"/>
              </w:rPr>
              <w:t>previously</w:t>
            </w:r>
            <w:proofErr w:type="spellEnd"/>
            <w:r w:rsidRPr="0046449C">
              <w:rPr>
                <w:sz w:val="16"/>
              </w:rPr>
              <w:t xml:space="preserve"> </w:t>
            </w:r>
            <w:proofErr w:type="spellStart"/>
            <w:r w:rsidRPr="0046449C">
              <w:rPr>
                <w:sz w:val="16"/>
              </w:rPr>
              <w:t>identified</w:t>
            </w:r>
            <w:proofErr w:type="spellEnd"/>
            <w:r w:rsidRPr="0046449C">
              <w:rPr>
                <w:sz w:val="16"/>
              </w:rPr>
              <w:t xml:space="preserve"> in </w:t>
            </w:r>
            <w:proofErr w:type="spellStart"/>
            <w:r w:rsidRPr="0046449C">
              <w:rPr>
                <w:sz w:val="16"/>
              </w:rPr>
              <w:t>projects</w:t>
            </w:r>
            <w:proofErr w:type="spellEnd"/>
            <w:r w:rsidRPr="0046449C">
              <w:rPr>
                <w:sz w:val="16"/>
              </w:rPr>
              <w:t xml:space="preserve"> </w:t>
            </w:r>
            <w:proofErr w:type="spellStart"/>
            <w:r w:rsidRPr="0046449C">
              <w:rPr>
                <w:sz w:val="16"/>
              </w:rPr>
              <w:t>undertaken</w:t>
            </w:r>
            <w:proofErr w:type="spellEnd"/>
            <w:r w:rsidRPr="0046449C">
              <w:rPr>
                <w:sz w:val="16"/>
              </w:rPr>
              <w:t xml:space="preserve"> as part of the </w:t>
            </w:r>
            <w:proofErr w:type="spellStart"/>
            <w:r w:rsidRPr="0046449C">
              <w:rPr>
                <w:sz w:val="16"/>
              </w:rPr>
              <w:t>Department's</w:t>
            </w:r>
            <w:proofErr w:type="spellEnd"/>
            <w:r w:rsidRPr="0046449C">
              <w:rPr>
                <w:sz w:val="16"/>
              </w:rPr>
              <w:t xml:space="preserve"> </w:t>
            </w:r>
            <w:proofErr w:type="spellStart"/>
            <w:r w:rsidRPr="0046449C">
              <w:rPr>
                <w:sz w:val="16"/>
              </w:rPr>
              <w:t>activities</w:t>
            </w:r>
            <w:proofErr w:type="spellEnd"/>
            <w:r w:rsidRPr="0046449C">
              <w:rPr>
                <w:sz w:val="16"/>
              </w:rPr>
              <w:t xml:space="preserve">, as </w:t>
            </w:r>
            <w:proofErr w:type="spellStart"/>
            <w:r w:rsidRPr="0046449C">
              <w:rPr>
                <w:sz w:val="16"/>
              </w:rPr>
              <w:t>well</w:t>
            </w:r>
            <w:proofErr w:type="spellEnd"/>
            <w:r w:rsidRPr="0046449C">
              <w:rPr>
                <w:sz w:val="16"/>
              </w:rPr>
              <w:t xml:space="preserve"> as </w:t>
            </w:r>
            <w:proofErr w:type="spellStart"/>
            <w:r w:rsidRPr="0046449C">
              <w:rPr>
                <w:sz w:val="16"/>
              </w:rPr>
              <w:t>individual</w:t>
            </w:r>
            <w:proofErr w:type="spellEnd"/>
            <w:r w:rsidRPr="0046449C">
              <w:rPr>
                <w:sz w:val="16"/>
              </w:rPr>
              <w:t xml:space="preserve"> </w:t>
            </w:r>
            <w:proofErr w:type="spellStart"/>
            <w:r w:rsidRPr="0046449C">
              <w:rPr>
                <w:sz w:val="16"/>
              </w:rPr>
              <w:t>employee</w:t>
            </w:r>
            <w:proofErr w:type="spellEnd"/>
            <w:r w:rsidRPr="0046449C">
              <w:rPr>
                <w:sz w:val="16"/>
              </w:rPr>
              <w:t xml:space="preserve"> </w:t>
            </w:r>
            <w:proofErr w:type="spellStart"/>
            <w:r w:rsidRPr="0046449C">
              <w:rPr>
                <w:sz w:val="16"/>
              </w:rPr>
              <w:t>training</w:t>
            </w:r>
            <w:proofErr w:type="spellEnd"/>
            <w:r w:rsidRPr="0046449C">
              <w:rPr>
                <w:sz w:val="16"/>
              </w:rPr>
              <w:t xml:space="preserve"> </w:t>
            </w:r>
            <w:proofErr w:type="spellStart"/>
            <w:r w:rsidRPr="0046449C">
              <w:rPr>
                <w:sz w:val="16"/>
              </w:rPr>
              <w:t>related</w:t>
            </w:r>
            <w:proofErr w:type="spellEnd"/>
            <w:r w:rsidRPr="0046449C">
              <w:rPr>
                <w:sz w:val="16"/>
              </w:rPr>
              <w:t xml:space="preserve"> to </w:t>
            </w:r>
            <w:proofErr w:type="spellStart"/>
            <w:r w:rsidRPr="0046449C">
              <w:rPr>
                <w:sz w:val="16"/>
              </w:rPr>
              <w:t>their</w:t>
            </w:r>
            <w:proofErr w:type="spellEnd"/>
            <w:r w:rsidRPr="0046449C">
              <w:rPr>
                <w:sz w:val="16"/>
              </w:rPr>
              <w:t xml:space="preserve"> </w:t>
            </w:r>
            <w:proofErr w:type="spellStart"/>
            <w:r w:rsidRPr="0046449C">
              <w:rPr>
                <w:sz w:val="16"/>
              </w:rPr>
              <w:t>duties</w:t>
            </w:r>
            <w:proofErr w:type="spellEnd"/>
            <w:r w:rsidRPr="0046449C">
              <w:rPr>
                <w:sz w:val="16"/>
              </w:rPr>
              <w:t>.</w:t>
            </w:r>
          </w:p>
        </w:tc>
        <w:tc>
          <w:tcPr>
            <w:tcW w:w="3647" w:type="dxa"/>
            <w:tcBorders>
              <w:top w:val="single" w:sz="8" w:space="0" w:color="000000"/>
              <w:left w:val="single" w:sz="8" w:space="0" w:color="000000"/>
              <w:bottom w:val="single" w:sz="8" w:space="0" w:color="000000"/>
              <w:right w:val="single" w:sz="8" w:space="0" w:color="000000"/>
            </w:tcBorders>
            <w:vAlign w:val="center"/>
          </w:tcPr>
          <w:p w14:paraId="7FB6D1B0" w14:textId="397B4477" w:rsidR="006D7D68" w:rsidRDefault="006D7D68" w:rsidP="006D7D68">
            <w:pPr>
              <w:spacing w:line="259" w:lineRule="auto"/>
              <w:ind w:right="79"/>
              <w:jc w:val="center"/>
              <w:rPr>
                <w:sz w:val="16"/>
              </w:rPr>
            </w:pPr>
            <w:r w:rsidRPr="006D7D68">
              <w:rPr>
                <w:sz w:val="16"/>
              </w:rPr>
              <w:t>…………………. (</w:t>
            </w:r>
            <w:proofErr w:type="spellStart"/>
            <w:r w:rsidRPr="006D7D68">
              <w:rPr>
                <w:sz w:val="16"/>
              </w:rPr>
              <w:t>mandatory</w:t>
            </w:r>
            <w:proofErr w:type="spellEnd"/>
            <w:r w:rsidRPr="006D7D68">
              <w:rPr>
                <w:sz w:val="16"/>
              </w:rPr>
              <w:t xml:space="preserve"> </w:t>
            </w:r>
            <w:proofErr w:type="spellStart"/>
            <w:r w:rsidRPr="006D7D68">
              <w:rPr>
                <w:sz w:val="16"/>
              </w:rPr>
              <w:t>justification</w:t>
            </w:r>
            <w:proofErr w:type="spellEnd"/>
            <w:r w:rsidRPr="006D7D68">
              <w:rPr>
                <w:sz w:val="16"/>
              </w:rPr>
              <w:t>)</w:t>
            </w:r>
          </w:p>
        </w:tc>
      </w:tr>
      <w:tr w:rsidR="006D7D68" w14:paraId="77054425" w14:textId="77777777" w:rsidTr="00374804">
        <w:trPr>
          <w:trHeight w:val="14"/>
        </w:trPr>
        <w:tc>
          <w:tcPr>
            <w:tcW w:w="1797" w:type="dxa"/>
            <w:tcBorders>
              <w:top w:val="single" w:sz="8" w:space="0" w:color="000000"/>
              <w:left w:val="single" w:sz="8" w:space="0" w:color="000000"/>
              <w:bottom w:val="single" w:sz="8" w:space="0" w:color="000000"/>
              <w:right w:val="single" w:sz="8" w:space="0" w:color="000000"/>
            </w:tcBorders>
            <w:vAlign w:val="center"/>
          </w:tcPr>
          <w:p w14:paraId="7D96F9E9" w14:textId="77777777" w:rsidR="006D7D68" w:rsidRDefault="006D7D68" w:rsidP="00374804">
            <w:pPr>
              <w:spacing w:line="259" w:lineRule="auto"/>
              <w:ind w:right="79"/>
              <w:rPr>
                <w:sz w:val="16"/>
              </w:rPr>
            </w:pPr>
          </w:p>
        </w:tc>
        <w:tc>
          <w:tcPr>
            <w:tcW w:w="1716" w:type="dxa"/>
            <w:tcBorders>
              <w:top w:val="single" w:sz="8" w:space="0" w:color="000000"/>
              <w:left w:val="single" w:sz="8" w:space="0" w:color="000000"/>
              <w:bottom w:val="single" w:sz="8" w:space="0" w:color="000000"/>
              <w:right w:val="single" w:sz="8" w:space="0" w:color="000000"/>
            </w:tcBorders>
            <w:vAlign w:val="center"/>
          </w:tcPr>
          <w:p w14:paraId="23FE4E8A" w14:textId="77777777" w:rsidR="006D7D68" w:rsidRPr="00631A7C" w:rsidRDefault="006D7D68" w:rsidP="00374804">
            <w:pPr>
              <w:spacing w:line="259" w:lineRule="auto"/>
              <w:ind w:right="79"/>
              <w:rPr>
                <w:sz w:val="16"/>
              </w:rPr>
            </w:pPr>
            <w:r w:rsidRPr="00631A7C">
              <w:rPr>
                <w:sz w:val="16"/>
              </w:rPr>
              <w:t>§ 5 ust. 1 pkt</w:t>
            </w:r>
            <w:r>
              <w:rPr>
                <w:sz w:val="16"/>
              </w:rPr>
              <w:t xml:space="preserve"> </w:t>
            </w:r>
            <w:r w:rsidRPr="00631A7C">
              <w:rPr>
                <w:sz w:val="16"/>
              </w:rPr>
              <w:t>1</w:t>
            </w:r>
            <w:r>
              <w:rPr>
                <w:sz w:val="16"/>
              </w:rPr>
              <w:t>4</w:t>
            </w:r>
          </w:p>
        </w:tc>
        <w:tc>
          <w:tcPr>
            <w:tcW w:w="3898" w:type="dxa"/>
            <w:tcBorders>
              <w:top w:val="single" w:sz="8" w:space="0" w:color="000000"/>
              <w:left w:val="single" w:sz="8" w:space="0" w:color="000000"/>
              <w:bottom w:val="single" w:sz="8" w:space="0" w:color="000000"/>
              <w:right w:val="single" w:sz="8" w:space="0" w:color="000000"/>
            </w:tcBorders>
            <w:vAlign w:val="center"/>
          </w:tcPr>
          <w:p w14:paraId="4217F41E" w14:textId="77777777" w:rsidR="0046449C" w:rsidRPr="0046449C" w:rsidRDefault="0046449C" w:rsidP="0046449C">
            <w:pPr>
              <w:rPr>
                <w:sz w:val="16"/>
              </w:rPr>
            </w:pPr>
            <w:proofErr w:type="spellStart"/>
            <w:r w:rsidRPr="0046449C">
              <w:rPr>
                <w:sz w:val="16"/>
              </w:rPr>
              <w:t>purchase</w:t>
            </w:r>
            <w:proofErr w:type="spellEnd"/>
            <w:r w:rsidRPr="0046449C">
              <w:rPr>
                <w:sz w:val="16"/>
              </w:rPr>
              <w:t xml:space="preserve"> of </w:t>
            </w:r>
            <w:proofErr w:type="spellStart"/>
            <w:r w:rsidRPr="0046449C">
              <w:rPr>
                <w:sz w:val="16"/>
              </w:rPr>
              <w:t>entrance</w:t>
            </w:r>
            <w:proofErr w:type="spellEnd"/>
            <w:r w:rsidRPr="0046449C">
              <w:rPr>
                <w:sz w:val="16"/>
              </w:rPr>
              <w:t xml:space="preserve"> </w:t>
            </w:r>
            <w:proofErr w:type="spellStart"/>
            <w:r w:rsidRPr="0046449C">
              <w:rPr>
                <w:sz w:val="16"/>
              </w:rPr>
              <w:t>tickets</w:t>
            </w:r>
            <w:proofErr w:type="spellEnd"/>
            <w:r w:rsidRPr="0046449C">
              <w:rPr>
                <w:sz w:val="16"/>
              </w:rPr>
              <w:t xml:space="preserve"> to </w:t>
            </w:r>
            <w:proofErr w:type="spellStart"/>
            <w:r w:rsidRPr="0046449C">
              <w:rPr>
                <w:sz w:val="16"/>
              </w:rPr>
              <w:t>museums</w:t>
            </w:r>
            <w:proofErr w:type="spellEnd"/>
            <w:r w:rsidRPr="0046449C">
              <w:rPr>
                <w:sz w:val="16"/>
              </w:rPr>
              <w:t>, open-</w:t>
            </w:r>
            <w:proofErr w:type="spellStart"/>
            <w:r w:rsidRPr="0046449C">
              <w:rPr>
                <w:sz w:val="16"/>
              </w:rPr>
              <w:t>air</w:t>
            </w:r>
            <w:proofErr w:type="spellEnd"/>
            <w:r w:rsidRPr="0046449C">
              <w:rPr>
                <w:sz w:val="16"/>
              </w:rPr>
              <w:t xml:space="preserve"> </w:t>
            </w:r>
            <w:proofErr w:type="spellStart"/>
            <w:r w:rsidRPr="0046449C">
              <w:rPr>
                <w:sz w:val="16"/>
              </w:rPr>
              <w:t>museums</w:t>
            </w:r>
            <w:proofErr w:type="spellEnd"/>
            <w:r w:rsidRPr="0046449C">
              <w:rPr>
                <w:sz w:val="16"/>
              </w:rPr>
              <w:t xml:space="preserve"> and </w:t>
            </w:r>
            <w:proofErr w:type="spellStart"/>
            <w:r w:rsidRPr="0046449C">
              <w:rPr>
                <w:sz w:val="16"/>
              </w:rPr>
              <w:t>historic</w:t>
            </w:r>
            <w:proofErr w:type="spellEnd"/>
            <w:r w:rsidRPr="0046449C">
              <w:rPr>
                <w:sz w:val="16"/>
              </w:rPr>
              <w:t xml:space="preserve"> </w:t>
            </w:r>
            <w:proofErr w:type="spellStart"/>
            <w:r w:rsidRPr="0046449C">
              <w:rPr>
                <w:sz w:val="16"/>
              </w:rPr>
              <w:t>sites</w:t>
            </w:r>
            <w:proofErr w:type="spellEnd"/>
            <w:r w:rsidRPr="0046449C">
              <w:rPr>
                <w:sz w:val="16"/>
              </w:rPr>
              <w:t xml:space="preserve"> (</w:t>
            </w:r>
            <w:proofErr w:type="spellStart"/>
            <w:r w:rsidRPr="0046449C">
              <w:rPr>
                <w:sz w:val="16"/>
              </w:rPr>
              <w:t>castles</w:t>
            </w:r>
            <w:proofErr w:type="spellEnd"/>
            <w:r w:rsidRPr="0046449C">
              <w:rPr>
                <w:sz w:val="16"/>
              </w:rPr>
              <w:t xml:space="preserve">, </w:t>
            </w:r>
            <w:proofErr w:type="spellStart"/>
            <w:r w:rsidRPr="0046449C">
              <w:rPr>
                <w:sz w:val="16"/>
              </w:rPr>
              <w:t>palaces</w:t>
            </w:r>
            <w:proofErr w:type="spellEnd"/>
            <w:r w:rsidRPr="0046449C">
              <w:rPr>
                <w:sz w:val="16"/>
              </w:rPr>
              <w:t xml:space="preserve">, </w:t>
            </w:r>
            <w:proofErr w:type="spellStart"/>
            <w:r w:rsidRPr="0046449C">
              <w:rPr>
                <w:sz w:val="16"/>
              </w:rPr>
              <w:t>churches</w:t>
            </w:r>
            <w:proofErr w:type="spellEnd"/>
            <w:r w:rsidRPr="0046449C">
              <w:rPr>
                <w:sz w:val="16"/>
              </w:rPr>
              <w:t>, etc.)</w:t>
            </w:r>
          </w:p>
          <w:p w14:paraId="6E17D760" w14:textId="37DA05A9" w:rsidR="006D7D68" w:rsidRPr="00631A7C" w:rsidRDefault="006D7D68" w:rsidP="00374804">
            <w:pPr>
              <w:spacing w:line="259" w:lineRule="auto"/>
              <w:ind w:right="79"/>
              <w:rPr>
                <w:sz w:val="16"/>
              </w:rPr>
            </w:pPr>
          </w:p>
        </w:tc>
        <w:tc>
          <w:tcPr>
            <w:tcW w:w="3647" w:type="dxa"/>
            <w:tcBorders>
              <w:top w:val="single" w:sz="8" w:space="0" w:color="000000"/>
              <w:left w:val="single" w:sz="8" w:space="0" w:color="000000"/>
              <w:bottom w:val="single" w:sz="8" w:space="0" w:color="000000"/>
              <w:right w:val="single" w:sz="8" w:space="0" w:color="000000"/>
            </w:tcBorders>
            <w:vAlign w:val="center"/>
          </w:tcPr>
          <w:p w14:paraId="23AE7683" w14:textId="6B96AA53" w:rsidR="006D7D68" w:rsidRDefault="006D7D68" w:rsidP="006D7D68">
            <w:pPr>
              <w:spacing w:line="259" w:lineRule="auto"/>
              <w:ind w:right="79"/>
              <w:jc w:val="center"/>
              <w:rPr>
                <w:sz w:val="16"/>
              </w:rPr>
            </w:pPr>
            <w:r w:rsidRPr="006D7D68">
              <w:rPr>
                <w:sz w:val="16"/>
              </w:rPr>
              <w:t xml:space="preserve">Not </w:t>
            </w:r>
            <w:proofErr w:type="spellStart"/>
            <w:r w:rsidRPr="006D7D68">
              <w:rPr>
                <w:sz w:val="16"/>
              </w:rPr>
              <w:t>applicable</w:t>
            </w:r>
            <w:proofErr w:type="spellEnd"/>
          </w:p>
        </w:tc>
      </w:tr>
      <w:tr w:rsidR="006D7D68" w14:paraId="66E6EED1" w14:textId="77777777" w:rsidTr="00374804">
        <w:trPr>
          <w:trHeight w:val="427"/>
        </w:trPr>
        <w:tc>
          <w:tcPr>
            <w:tcW w:w="1797" w:type="dxa"/>
            <w:tcBorders>
              <w:top w:val="single" w:sz="8" w:space="0" w:color="000000"/>
              <w:left w:val="single" w:sz="8" w:space="0" w:color="000000"/>
              <w:bottom w:val="single" w:sz="8" w:space="0" w:color="000000"/>
              <w:right w:val="single" w:sz="8" w:space="0" w:color="000000"/>
            </w:tcBorders>
            <w:vAlign w:val="center"/>
          </w:tcPr>
          <w:p w14:paraId="2014475D" w14:textId="77777777" w:rsidR="006D7D68" w:rsidRDefault="006D7D68" w:rsidP="00374804">
            <w:pPr>
              <w:spacing w:line="259" w:lineRule="auto"/>
              <w:ind w:right="79"/>
            </w:pPr>
            <w:r>
              <w:rPr>
                <w:sz w:val="16"/>
              </w:rPr>
              <w:t xml:space="preserve"> </w:t>
            </w:r>
          </w:p>
        </w:tc>
        <w:tc>
          <w:tcPr>
            <w:tcW w:w="1716" w:type="dxa"/>
            <w:tcBorders>
              <w:top w:val="single" w:sz="8" w:space="0" w:color="000000"/>
              <w:left w:val="single" w:sz="8" w:space="0" w:color="000000"/>
              <w:bottom w:val="single" w:sz="8" w:space="0" w:color="000000"/>
              <w:right w:val="single" w:sz="8" w:space="0" w:color="000000"/>
            </w:tcBorders>
            <w:vAlign w:val="center"/>
          </w:tcPr>
          <w:p w14:paraId="45028171" w14:textId="2BFD06EE" w:rsidR="006D7D68" w:rsidRDefault="006D7D68" w:rsidP="00374804">
            <w:pPr>
              <w:spacing w:line="259" w:lineRule="auto"/>
              <w:ind w:right="79"/>
            </w:pPr>
            <w:r>
              <w:rPr>
                <w:sz w:val="16"/>
              </w:rPr>
              <w:t>§ 5 ust. 3</w:t>
            </w:r>
          </w:p>
        </w:tc>
        <w:tc>
          <w:tcPr>
            <w:tcW w:w="3898" w:type="dxa"/>
            <w:tcBorders>
              <w:top w:val="single" w:sz="8" w:space="0" w:color="000000"/>
              <w:left w:val="single" w:sz="8" w:space="0" w:color="000000"/>
              <w:bottom w:val="single" w:sz="8" w:space="0" w:color="000000"/>
              <w:right w:val="single" w:sz="8" w:space="0" w:color="000000"/>
            </w:tcBorders>
            <w:vAlign w:val="center"/>
          </w:tcPr>
          <w:p w14:paraId="0C2CB0E8" w14:textId="2CEB5390" w:rsidR="006D7D68" w:rsidRDefault="0046449C" w:rsidP="00374804">
            <w:pPr>
              <w:spacing w:line="259" w:lineRule="auto"/>
              <w:ind w:right="79"/>
            </w:pPr>
            <w:proofErr w:type="spellStart"/>
            <w:r w:rsidRPr="0046449C">
              <w:rPr>
                <w:sz w:val="16"/>
              </w:rPr>
              <w:t>other</w:t>
            </w:r>
            <w:proofErr w:type="spellEnd"/>
            <w:r w:rsidRPr="0046449C">
              <w:rPr>
                <w:sz w:val="16"/>
              </w:rPr>
              <w:t xml:space="preserve"> ……….</w:t>
            </w:r>
          </w:p>
        </w:tc>
        <w:tc>
          <w:tcPr>
            <w:tcW w:w="3647" w:type="dxa"/>
            <w:tcBorders>
              <w:top w:val="single" w:sz="8" w:space="0" w:color="000000"/>
              <w:left w:val="single" w:sz="8" w:space="0" w:color="000000"/>
              <w:bottom w:val="single" w:sz="8" w:space="0" w:color="000000"/>
              <w:right w:val="single" w:sz="8" w:space="0" w:color="000000"/>
            </w:tcBorders>
            <w:vAlign w:val="center"/>
          </w:tcPr>
          <w:p w14:paraId="298B7A7E" w14:textId="2554468C" w:rsidR="006D7D68" w:rsidRDefault="006D7D68" w:rsidP="006D7D68">
            <w:pPr>
              <w:spacing w:line="259" w:lineRule="auto"/>
              <w:ind w:right="79"/>
              <w:jc w:val="center"/>
            </w:pPr>
            <w:r w:rsidRPr="006D7D68">
              <w:rPr>
                <w:sz w:val="16"/>
              </w:rPr>
              <w:t>…………………. (</w:t>
            </w:r>
            <w:proofErr w:type="spellStart"/>
            <w:r w:rsidRPr="006D7D68">
              <w:rPr>
                <w:sz w:val="16"/>
              </w:rPr>
              <w:t>mandatory</w:t>
            </w:r>
            <w:proofErr w:type="spellEnd"/>
            <w:r w:rsidRPr="006D7D68">
              <w:rPr>
                <w:sz w:val="16"/>
              </w:rPr>
              <w:t xml:space="preserve"> </w:t>
            </w:r>
            <w:proofErr w:type="spellStart"/>
            <w:r w:rsidRPr="006D7D68">
              <w:rPr>
                <w:sz w:val="16"/>
              </w:rPr>
              <w:t>justification</w:t>
            </w:r>
            <w:proofErr w:type="spellEnd"/>
            <w:r w:rsidRPr="006D7D68">
              <w:rPr>
                <w:sz w:val="16"/>
              </w:rPr>
              <w:t>)</w:t>
            </w:r>
          </w:p>
        </w:tc>
      </w:tr>
    </w:tbl>
    <w:p w14:paraId="709F2FB4" w14:textId="77777777" w:rsidR="006D7D68" w:rsidRDefault="006D7D68" w:rsidP="006D7D68">
      <w:pPr>
        <w:pBdr>
          <w:top w:val="nil"/>
          <w:left w:val="nil"/>
          <w:bottom w:val="nil"/>
          <w:right w:val="nil"/>
          <w:between w:val="nil"/>
        </w:pBdr>
        <w:spacing w:after="0" w:line="360" w:lineRule="auto"/>
        <w:ind w:left="-207" w:right="-426"/>
        <w:jc w:val="both"/>
        <w:rPr>
          <w:rFonts w:ascii="Times New Roman" w:eastAsia="Roboto" w:hAnsi="Times New Roman" w:cs="Times New Roman"/>
          <w:color w:val="000000"/>
          <w:sz w:val="20"/>
          <w:szCs w:val="20"/>
          <w:lang w:val="en-GB"/>
        </w:rPr>
      </w:pPr>
    </w:p>
    <w:p w14:paraId="701B3EC9" w14:textId="77777777" w:rsidR="0046449C" w:rsidRPr="0046449C" w:rsidRDefault="0046449C" w:rsidP="0046449C">
      <w:pPr>
        <w:pBdr>
          <w:top w:val="nil"/>
          <w:left w:val="nil"/>
          <w:bottom w:val="nil"/>
          <w:right w:val="nil"/>
          <w:between w:val="nil"/>
        </w:pBdr>
        <w:spacing w:after="0" w:line="360" w:lineRule="auto"/>
        <w:ind w:left="-207" w:right="-426"/>
        <w:jc w:val="both"/>
        <w:rPr>
          <w:rFonts w:ascii="Times New Roman" w:eastAsia="Roboto" w:hAnsi="Times New Roman" w:cs="Times New Roman"/>
          <w:color w:val="000000"/>
          <w:sz w:val="20"/>
          <w:szCs w:val="20"/>
          <w:lang w:val="en-GB"/>
        </w:rPr>
      </w:pPr>
      <w:r w:rsidRPr="0046449C">
        <w:rPr>
          <w:rFonts w:ascii="Times New Roman" w:eastAsia="Roboto" w:hAnsi="Times New Roman" w:cs="Times New Roman"/>
          <w:color w:val="000000"/>
          <w:sz w:val="20"/>
          <w:szCs w:val="20"/>
          <w:lang w:val="en-GB"/>
        </w:rPr>
        <w:t>I declare that the procurement specified in the application will (please tick the appropriate box if applicable):</w:t>
      </w:r>
    </w:p>
    <w:p w14:paraId="60449F60" w14:textId="17F5D43D" w:rsidR="0046449C" w:rsidRPr="0046449C" w:rsidRDefault="0046449C" w:rsidP="0046449C">
      <w:pPr>
        <w:pBdr>
          <w:top w:val="nil"/>
          <w:left w:val="nil"/>
          <w:bottom w:val="nil"/>
          <w:right w:val="nil"/>
          <w:between w:val="nil"/>
        </w:pBdr>
        <w:spacing w:after="0" w:line="360" w:lineRule="auto"/>
        <w:ind w:left="-207" w:right="-426"/>
        <w:jc w:val="both"/>
        <w:rPr>
          <w:rFonts w:ascii="Times New Roman" w:eastAsia="Roboto" w:hAnsi="Times New Roman" w:cs="Times New Roman"/>
          <w:color w:val="000000"/>
          <w:sz w:val="20"/>
          <w:szCs w:val="20"/>
          <w:lang w:val="en-GB"/>
        </w:rPr>
      </w:pPr>
      <w:r>
        <w:rPr>
          <w:rFonts w:ascii="Times New Roman" w:eastAsia="Roboto" w:hAnsi="Times New Roman" w:cs="Times New Roman"/>
          <w:noProof/>
          <w:color w:val="000000"/>
          <w:sz w:val="20"/>
          <w:szCs w:val="20"/>
          <w:lang w:val="en-GB"/>
        </w:rPr>
        <mc:AlternateContent>
          <mc:Choice Requires="wps">
            <w:drawing>
              <wp:anchor distT="0" distB="0" distL="114300" distR="114300" simplePos="0" relativeHeight="251659264" behindDoc="0" locked="0" layoutInCell="1" allowOverlap="1" wp14:anchorId="0977D7DC" wp14:editId="72C1B780">
                <wp:simplePos x="0" y="0"/>
                <wp:positionH relativeFrom="column">
                  <wp:posOffset>-379290</wp:posOffset>
                </wp:positionH>
                <wp:positionV relativeFrom="paragraph">
                  <wp:posOffset>226890</wp:posOffset>
                </wp:positionV>
                <wp:extent cx="154744" cy="154745"/>
                <wp:effectExtent l="0" t="0" r="17145" b="17145"/>
                <wp:wrapNone/>
                <wp:docPr id="1361738915" name="Prostokąt 1"/>
                <wp:cNvGraphicFramePr/>
                <a:graphic xmlns:a="http://schemas.openxmlformats.org/drawingml/2006/main">
                  <a:graphicData uri="http://schemas.microsoft.com/office/word/2010/wordprocessingShape">
                    <wps:wsp>
                      <wps:cNvSpPr/>
                      <wps:spPr>
                        <a:xfrm>
                          <a:off x="0" y="0"/>
                          <a:ext cx="154744" cy="15474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4A70B2" id="Prostokąt 1" o:spid="_x0000_s1026" style="position:absolute;margin-left:-29.85pt;margin-top:17.85pt;width:12.2pt;height:12.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" fillcolor="white [3201]" strokecolor="black [3213]" strokeweight="1pt"/>
            </w:pict>
          </mc:Fallback>
        </mc:AlternateContent>
      </w:r>
    </w:p>
    <w:p w14:paraId="43A3178B" w14:textId="35EF8DEF" w:rsidR="0046449C" w:rsidRPr="0046449C" w:rsidRDefault="0046449C" w:rsidP="0046449C">
      <w:pPr>
        <w:pBdr>
          <w:top w:val="nil"/>
          <w:left w:val="nil"/>
          <w:bottom w:val="nil"/>
          <w:right w:val="nil"/>
          <w:between w:val="nil"/>
        </w:pBdr>
        <w:spacing w:after="0" w:line="360" w:lineRule="auto"/>
        <w:ind w:left="-207" w:right="-426"/>
        <w:jc w:val="both"/>
        <w:rPr>
          <w:rFonts w:ascii="Times New Roman" w:eastAsia="Roboto" w:hAnsi="Times New Roman" w:cs="Times New Roman"/>
          <w:color w:val="000000"/>
          <w:sz w:val="20"/>
          <w:szCs w:val="20"/>
          <w:lang w:val="en-GB"/>
        </w:rPr>
      </w:pPr>
      <w:r w:rsidRPr="0046449C">
        <w:rPr>
          <w:rFonts w:ascii="Times New Roman" w:eastAsia="Roboto" w:hAnsi="Times New Roman" w:cs="Times New Roman"/>
          <w:color w:val="000000"/>
          <w:sz w:val="20"/>
          <w:szCs w:val="20"/>
          <w:lang w:val="en-GB"/>
        </w:rPr>
        <w:t>be used exclusively for research, experimental, scientific, or development purposes that do not serve the contracting authority's mass production to achieve market profitability or cover research or development costs (Art. 11, Section 5, Item 1 of the Public Procurement Law);</w:t>
      </w:r>
    </w:p>
    <w:p w14:paraId="62CAF806" w14:textId="41CC1551" w:rsidR="0046449C" w:rsidRPr="0046449C" w:rsidRDefault="0046449C" w:rsidP="0046449C">
      <w:pPr>
        <w:pBdr>
          <w:top w:val="nil"/>
          <w:left w:val="nil"/>
          <w:bottom w:val="nil"/>
          <w:right w:val="nil"/>
          <w:between w:val="nil"/>
        </w:pBdr>
        <w:spacing w:after="0" w:line="360" w:lineRule="auto"/>
        <w:ind w:left="-207" w:right="-426"/>
        <w:jc w:val="both"/>
        <w:rPr>
          <w:rFonts w:ascii="Times New Roman" w:eastAsia="Roboto" w:hAnsi="Times New Roman" w:cs="Times New Roman"/>
          <w:color w:val="000000"/>
          <w:sz w:val="20"/>
          <w:szCs w:val="20"/>
          <w:lang w:val="en-GB"/>
        </w:rPr>
      </w:pPr>
    </w:p>
    <w:p w14:paraId="1F99F7CA" w14:textId="4CDBE441" w:rsidR="0046449C" w:rsidRPr="0046449C" w:rsidRDefault="0046449C" w:rsidP="0046449C">
      <w:pPr>
        <w:pBdr>
          <w:top w:val="nil"/>
          <w:left w:val="nil"/>
          <w:bottom w:val="nil"/>
          <w:right w:val="nil"/>
          <w:between w:val="nil"/>
        </w:pBdr>
        <w:spacing w:after="0" w:line="360" w:lineRule="auto"/>
        <w:ind w:left="-207" w:right="-426"/>
        <w:jc w:val="both"/>
        <w:rPr>
          <w:rFonts w:ascii="Times New Roman" w:eastAsia="Roboto" w:hAnsi="Times New Roman" w:cs="Times New Roman"/>
          <w:color w:val="000000"/>
          <w:sz w:val="20"/>
          <w:szCs w:val="20"/>
          <w:lang w:val="en-GB"/>
        </w:rPr>
      </w:pPr>
      <w:r>
        <w:rPr>
          <w:rFonts w:ascii="Times New Roman" w:eastAsia="Roboto" w:hAnsi="Times New Roman" w:cs="Times New Roman"/>
          <w:noProof/>
          <w:color w:val="000000"/>
          <w:sz w:val="20"/>
          <w:szCs w:val="20"/>
          <w:lang w:val="en-GB"/>
        </w:rPr>
        <w:lastRenderedPageBreak/>
        <mc:AlternateContent>
          <mc:Choice Requires="wps">
            <w:drawing>
              <wp:anchor distT="0" distB="0" distL="114300" distR="114300" simplePos="0" relativeHeight="251663360" behindDoc="0" locked="0" layoutInCell="1" allowOverlap="1" wp14:anchorId="30C238FD" wp14:editId="60489877">
                <wp:simplePos x="0" y="0"/>
                <wp:positionH relativeFrom="column">
                  <wp:posOffset>-360338</wp:posOffset>
                </wp:positionH>
                <wp:positionV relativeFrom="paragraph">
                  <wp:posOffset>5178</wp:posOffset>
                </wp:positionV>
                <wp:extent cx="154744" cy="154745"/>
                <wp:effectExtent l="0" t="0" r="17145" b="17145"/>
                <wp:wrapNone/>
                <wp:docPr id="207868090" name="Prostokąt 1"/>
                <wp:cNvGraphicFramePr/>
                <a:graphic xmlns:a="http://schemas.openxmlformats.org/drawingml/2006/main">
                  <a:graphicData uri="http://schemas.microsoft.com/office/word/2010/wordprocessingShape">
                    <wps:wsp>
                      <wps:cNvSpPr/>
                      <wps:spPr>
                        <a:xfrm>
                          <a:off x="0" y="0"/>
                          <a:ext cx="154744" cy="15474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532644" id="Prostokąt 1" o:spid="_x0000_s1026" style="position:absolute;margin-left:-28.35pt;margin-top:.4pt;width:12.2pt;height:12.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" fillcolor="white [3201]" strokecolor="black [3213]" strokeweight="1pt"/>
            </w:pict>
          </mc:Fallback>
        </mc:AlternateContent>
      </w:r>
      <w:r w:rsidRPr="0046449C">
        <w:rPr>
          <w:rFonts w:ascii="Times New Roman" w:eastAsia="Roboto" w:hAnsi="Times New Roman" w:cs="Times New Roman"/>
          <w:color w:val="000000"/>
          <w:sz w:val="20"/>
          <w:szCs w:val="20"/>
          <w:lang w:val="en-GB"/>
        </w:rPr>
        <w:t xml:space="preserve">a procurement in the field of cultural activities related to the organization of exhibitions, concerts, competitions, festivals, shows, </w:t>
      </w:r>
      <w:proofErr w:type="spellStart"/>
      <w:r w:rsidRPr="0046449C">
        <w:rPr>
          <w:rFonts w:ascii="Times New Roman" w:eastAsia="Roboto" w:hAnsi="Times New Roman" w:cs="Times New Roman"/>
          <w:color w:val="000000"/>
          <w:sz w:val="20"/>
          <w:szCs w:val="20"/>
          <w:lang w:val="en-GB"/>
        </w:rPr>
        <w:t>theater</w:t>
      </w:r>
      <w:proofErr w:type="spellEnd"/>
      <w:r w:rsidRPr="0046449C">
        <w:rPr>
          <w:rFonts w:ascii="Times New Roman" w:eastAsia="Roboto" w:hAnsi="Times New Roman" w:cs="Times New Roman"/>
          <w:color w:val="000000"/>
          <w:sz w:val="20"/>
          <w:szCs w:val="20"/>
          <w:lang w:val="en-GB"/>
        </w:rPr>
        <w:t xml:space="preserve"> performances, cultural education projects, or the collection of library materials by libraries or museums, as well as in the field of archival activities related to the collection of archival materials, if these procurements do not serve to equip the contracting authority with fixed assets intended for the ongoing operation of its business (Art. 11, Section 5, Item 2 of the Public Procurement Law).</w:t>
      </w:r>
    </w:p>
    <w:p w14:paraId="70C3D2A7" w14:textId="77777777" w:rsidR="0046449C" w:rsidRPr="0046449C" w:rsidRDefault="0046449C" w:rsidP="0046449C">
      <w:pPr>
        <w:pBdr>
          <w:top w:val="nil"/>
          <w:left w:val="nil"/>
          <w:bottom w:val="nil"/>
          <w:right w:val="nil"/>
          <w:between w:val="nil"/>
        </w:pBdr>
        <w:spacing w:after="0" w:line="360" w:lineRule="auto"/>
        <w:ind w:left="-207" w:right="-426"/>
        <w:jc w:val="both"/>
        <w:rPr>
          <w:rFonts w:ascii="Times New Roman" w:eastAsia="Roboto" w:hAnsi="Times New Roman" w:cs="Times New Roman"/>
          <w:color w:val="000000"/>
          <w:sz w:val="20"/>
          <w:szCs w:val="20"/>
          <w:lang w:val="en-GB"/>
        </w:rPr>
      </w:pPr>
    </w:p>
    <w:p w14:paraId="23753B71" w14:textId="77777777" w:rsidR="0046449C" w:rsidRPr="00133FFE" w:rsidRDefault="0046449C" w:rsidP="0046449C">
      <w:pPr>
        <w:pBdr>
          <w:top w:val="nil"/>
          <w:left w:val="nil"/>
          <w:bottom w:val="nil"/>
          <w:right w:val="nil"/>
          <w:between w:val="nil"/>
        </w:pBdr>
        <w:spacing w:after="0" w:line="360" w:lineRule="auto"/>
        <w:ind w:left="-207" w:right="-426"/>
        <w:jc w:val="both"/>
        <w:rPr>
          <w:rFonts w:ascii="Times New Roman" w:eastAsia="Roboto" w:hAnsi="Times New Roman" w:cs="Times New Roman"/>
          <w:i/>
          <w:iCs/>
          <w:color w:val="000000"/>
          <w:sz w:val="20"/>
          <w:szCs w:val="20"/>
          <w:lang w:val="en-GB"/>
        </w:rPr>
      </w:pPr>
      <w:r w:rsidRPr="00133FFE">
        <w:rPr>
          <w:rFonts w:ascii="Times New Roman" w:eastAsia="Roboto" w:hAnsi="Times New Roman" w:cs="Times New Roman"/>
          <w:i/>
          <w:iCs/>
          <w:color w:val="000000"/>
          <w:sz w:val="20"/>
          <w:szCs w:val="20"/>
          <w:lang w:val="en-GB"/>
        </w:rPr>
        <w:t>OR (if the Applicant does not benefit from the exemption from the provisions of the Order)</w:t>
      </w:r>
    </w:p>
    <w:p w14:paraId="6EA2562E" w14:textId="77777777" w:rsidR="0046449C" w:rsidRDefault="0046449C" w:rsidP="0046449C">
      <w:pPr>
        <w:pBdr>
          <w:top w:val="nil"/>
          <w:left w:val="nil"/>
          <w:bottom w:val="nil"/>
          <w:right w:val="nil"/>
          <w:between w:val="nil"/>
        </w:pBdr>
        <w:spacing w:after="0" w:line="360" w:lineRule="auto"/>
        <w:ind w:left="-207" w:right="-426"/>
        <w:jc w:val="both"/>
        <w:rPr>
          <w:rFonts w:ascii="Times New Roman" w:eastAsia="Roboto" w:hAnsi="Times New Roman" w:cs="Times New Roman"/>
          <w:color w:val="000000"/>
          <w:sz w:val="20"/>
          <w:szCs w:val="20"/>
          <w:lang w:val="en-GB"/>
        </w:rPr>
      </w:pPr>
    </w:p>
    <w:p w14:paraId="74CBAD9F" w14:textId="77777777" w:rsidR="0046449C" w:rsidRPr="0046449C" w:rsidRDefault="0046449C">
      <w:pPr>
        <w:numPr>
          <w:ilvl w:val="0"/>
          <w:numId w:val="1"/>
        </w:numPr>
        <w:pBdr>
          <w:top w:val="nil"/>
          <w:left w:val="nil"/>
          <w:bottom w:val="nil"/>
          <w:right w:val="nil"/>
          <w:between w:val="nil"/>
        </w:pBdr>
        <w:spacing w:after="0" w:line="360" w:lineRule="auto"/>
        <w:ind w:right="-426"/>
        <w:jc w:val="both"/>
        <w:rPr>
          <w:rFonts w:ascii="Times New Roman" w:eastAsia="Roboto" w:hAnsi="Times New Roman" w:cs="Times New Roman"/>
          <w:color w:val="000000"/>
          <w:sz w:val="20"/>
          <w:szCs w:val="20"/>
        </w:rPr>
      </w:pPr>
      <w:r w:rsidRPr="0046449C">
        <w:rPr>
          <w:rFonts w:ascii="Times New Roman" w:eastAsia="Roboto" w:hAnsi="Times New Roman" w:cs="Times New Roman"/>
          <w:color w:val="000000"/>
          <w:sz w:val="20"/>
          <w:szCs w:val="20"/>
          <w:lang w:val="en-GB"/>
        </w:rPr>
        <w:t>I declare that before awarding the contract, I estimated the value of the contract and selected the most advantageous offer.</w:t>
      </w:r>
    </w:p>
    <w:p w14:paraId="12DE56B7" w14:textId="1154A905" w:rsidR="00E94CF5" w:rsidRPr="00B916D8" w:rsidRDefault="00A8410C">
      <w:pPr>
        <w:numPr>
          <w:ilvl w:val="0"/>
          <w:numId w:val="1"/>
        </w:numPr>
        <w:pBdr>
          <w:top w:val="nil"/>
          <w:left w:val="nil"/>
          <w:bottom w:val="nil"/>
          <w:right w:val="nil"/>
          <w:between w:val="nil"/>
        </w:pBdr>
        <w:spacing w:after="0" w:line="360" w:lineRule="auto"/>
        <w:ind w:right="-426"/>
        <w:jc w:val="both"/>
        <w:rPr>
          <w:rFonts w:ascii="Times New Roman" w:eastAsia="Roboto" w:hAnsi="Times New Roman" w:cs="Times New Roman"/>
          <w:color w:val="000000"/>
          <w:sz w:val="20"/>
          <w:szCs w:val="20"/>
        </w:rPr>
      </w:pPr>
      <w:r w:rsidRPr="00B916D8">
        <w:rPr>
          <w:rFonts w:ascii="Times New Roman" w:eastAsia="Roboto" w:hAnsi="Times New Roman" w:cs="Times New Roman"/>
          <w:color w:val="000000"/>
          <w:sz w:val="20"/>
          <w:szCs w:val="20"/>
          <w:lang w:val="en-GB"/>
        </w:rPr>
        <w:t xml:space="preserve">The estimated value of the order was set at: .............. </w:t>
      </w:r>
      <w:r w:rsidRPr="00B916D8">
        <w:rPr>
          <w:rFonts w:ascii="Times New Roman" w:eastAsia="Roboto" w:hAnsi="Times New Roman" w:cs="Times New Roman"/>
          <w:color w:val="000000"/>
          <w:sz w:val="20"/>
          <w:szCs w:val="20"/>
        </w:rPr>
        <w:t xml:space="preserve">PLN (net); </w:t>
      </w:r>
      <w:r w:rsidR="004A151A">
        <w:rPr>
          <w:rFonts w:ascii="Times New Roman" w:eastAsia="Roboto" w:hAnsi="Times New Roman" w:cs="Times New Roman"/>
          <w:color w:val="000000"/>
          <w:sz w:val="20"/>
          <w:szCs w:val="20"/>
        </w:rPr>
        <w:t>……………PLN</w:t>
      </w:r>
      <w:r w:rsidRPr="00B916D8">
        <w:rPr>
          <w:rFonts w:ascii="Times New Roman" w:eastAsia="Roboto" w:hAnsi="Times New Roman" w:cs="Times New Roman"/>
          <w:color w:val="000000"/>
          <w:sz w:val="20"/>
          <w:szCs w:val="20"/>
        </w:rPr>
        <w:t xml:space="preserve"> (</w:t>
      </w:r>
      <w:proofErr w:type="spellStart"/>
      <w:r w:rsidRPr="00B916D8">
        <w:rPr>
          <w:rFonts w:ascii="Times New Roman" w:eastAsia="Roboto" w:hAnsi="Times New Roman" w:cs="Times New Roman"/>
          <w:color w:val="000000"/>
          <w:sz w:val="20"/>
          <w:szCs w:val="20"/>
        </w:rPr>
        <w:t>gross</w:t>
      </w:r>
      <w:proofErr w:type="spellEnd"/>
      <w:r w:rsidRPr="00B916D8">
        <w:rPr>
          <w:rFonts w:ascii="Times New Roman" w:eastAsia="Roboto" w:hAnsi="Times New Roman" w:cs="Times New Roman"/>
          <w:color w:val="000000"/>
          <w:sz w:val="20"/>
          <w:szCs w:val="20"/>
        </w:rPr>
        <w:t xml:space="preserve">) </w:t>
      </w:r>
    </w:p>
    <w:p w14:paraId="76B16FC9" w14:textId="409F6D5F" w:rsidR="00E94CF5" w:rsidRPr="00B916D8" w:rsidRDefault="00A8410C">
      <w:pPr>
        <w:numPr>
          <w:ilvl w:val="0"/>
          <w:numId w:val="1"/>
        </w:numPr>
        <w:pBdr>
          <w:top w:val="nil"/>
          <w:left w:val="nil"/>
          <w:bottom w:val="nil"/>
          <w:right w:val="nil"/>
          <w:between w:val="nil"/>
        </w:pBdr>
        <w:spacing w:after="0" w:line="360" w:lineRule="auto"/>
        <w:ind w:right="-426"/>
        <w:jc w:val="both"/>
        <w:rPr>
          <w:rFonts w:ascii="Times New Roman" w:eastAsia="Roboto" w:hAnsi="Times New Roman" w:cs="Times New Roman"/>
          <w:color w:val="000000"/>
          <w:sz w:val="20"/>
          <w:szCs w:val="20"/>
          <w:lang w:val="en-GB"/>
        </w:rPr>
      </w:pPr>
      <w:r w:rsidRPr="00B916D8">
        <w:rPr>
          <w:rFonts w:ascii="Times New Roman" w:eastAsia="Roboto" w:hAnsi="Times New Roman" w:cs="Times New Roman"/>
          <w:color w:val="000000"/>
          <w:sz w:val="20"/>
          <w:szCs w:val="20"/>
          <w:lang w:val="en-GB"/>
        </w:rPr>
        <w:t xml:space="preserve">The estimated value of the order was determined by </w:t>
      </w:r>
      <w:r w:rsidR="004A151A">
        <w:rPr>
          <w:rFonts w:ascii="Times New Roman" w:eastAsia="Roboto" w:hAnsi="Times New Roman" w:cs="Times New Roman"/>
          <w:color w:val="000000"/>
          <w:sz w:val="20"/>
          <w:szCs w:val="20"/>
          <w:lang w:val="en-GB"/>
        </w:rPr>
        <w:t>……………………</w:t>
      </w:r>
      <w:r w:rsidRPr="00B916D8">
        <w:rPr>
          <w:rFonts w:ascii="Times New Roman" w:eastAsia="Roboto" w:hAnsi="Times New Roman" w:cs="Times New Roman"/>
          <w:color w:val="000000"/>
          <w:sz w:val="20"/>
          <w:szCs w:val="20"/>
          <w:lang w:val="en-GB"/>
        </w:rPr>
        <w:t xml:space="preserve"> on </w:t>
      </w:r>
      <w:r w:rsidR="004A151A">
        <w:rPr>
          <w:rFonts w:ascii="Times New Roman" w:eastAsia="Roboto" w:hAnsi="Times New Roman" w:cs="Times New Roman"/>
          <w:color w:val="000000"/>
          <w:sz w:val="20"/>
          <w:szCs w:val="20"/>
          <w:lang w:val="en-GB"/>
        </w:rPr>
        <w:t>……………..</w:t>
      </w:r>
      <w:r w:rsidR="00AC3FB8">
        <w:rPr>
          <w:rFonts w:ascii="Times New Roman" w:eastAsia="Roboto" w:hAnsi="Times New Roman" w:cs="Times New Roman"/>
          <w:color w:val="000000"/>
          <w:sz w:val="20"/>
          <w:szCs w:val="20"/>
          <w:lang w:val="en-GB"/>
        </w:rPr>
        <w:t xml:space="preserve"> 20</w:t>
      </w:r>
      <w:r w:rsidR="004A151A">
        <w:rPr>
          <w:rFonts w:ascii="Times New Roman" w:eastAsia="Roboto" w:hAnsi="Times New Roman" w:cs="Times New Roman"/>
          <w:color w:val="000000"/>
          <w:sz w:val="20"/>
          <w:szCs w:val="20"/>
          <w:lang w:val="en-GB"/>
        </w:rPr>
        <w:t>…….</w:t>
      </w:r>
    </w:p>
    <w:p w14:paraId="101A72E6" w14:textId="77777777" w:rsidR="00E94CF5" w:rsidRPr="00B916D8" w:rsidRDefault="00A8410C">
      <w:pPr>
        <w:numPr>
          <w:ilvl w:val="0"/>
          <w:numId w:val="1"/>
        </w:numPr>
        <w:pBdr>
          <w:top w:val="nil"/>
          <w:left w:val="nil"/>
          <w:bottom w:val="nil"/>
          <w:right w:val="nil"/>
          <w:between w:val="nil"/>
        </w:pBdr>
        <w:spacing w:after="0" w:line="360" w:lineRule="auto"/>
        <w:ind w:right="-426"/>
        <w:jc w:val="both"/>
        <w:rPr>
          <w:rFonts w:ascii="Times New Roman" w:eastAsia="Roboto" w:hAnsi="Times New Roman" w:cs="Times New Roman"/>
          <w:color w:val="000000"/>
          <w:sz w:val="20"/>
          <w:szCs w:val="20"/>
        </w:rPr>
      </w:pPr>
      <w:proofErr w:type="spellStart"/>
      <w:r w:rsidRPr="00B916D8">
        <w:rPr>
          <w:rFonts w:ascii="Times New Roman" w:eastAsia="Roboto" w:hAnsi="Times New Roman" w:cs="Times New Roman"/>
          <w:color w:val="000000"/>
          <w:sz w:val="20"/>
          <w:szCs w:val="20"/>
        </w:rPr>
        <w:t>Funding</w:t>
      </w:r>
      <w:proofErr w:type="spellEnd"/>
      <w:r w:rsidRPr="00B916D8">
        <w:rPr>
          <w:rFonts w:ascii="Times New Roman" w:eastAsia="Roboto" w:hAnsi="Times New Roman" w:cs="Times New Roman"/>
          <w:color w:val="000000"/>
          <w:sz w:val="20"/>
          <w:szCs w:val="20"/>
        </w:rPr>
        <w:t xml:space="preserve"> </w:t>
      </w:r>
      <w:proofErr w:type="spellStart"/>
      <w:r w:rsidRPr="00B916D8">
        <w:rPr>
          <w:rFonts w:ascii="Times New Roman" w:eastAsia="Roboto" w:hAnsi="Times New Roman" w:cs="Times New Roman"/>
          <w:color w:val="000000"/>
          <w:sz w:val="20"/>
          <w:szCs w:val="20"/>
        </w:rPr>
        <w:t>source</w:t>
      </w:r>
      <w:proofErr w:type="spellEnd"/>
      <w:r w:rsidRPr="00B916D8">
        <w:rPr>
          <w:rFonts w:ascii="Times New Roman" w:eastAsia="Roboto" w:hAnsi="Times New Roman" w:cs="Times New Roman"/>
          <w:color w:val="000000"/>
          <w:sz w:val="20"/>
          <w:szCs w:val="20"/>
        </w:rPr>
        <w:t xml:space="preserve">: </w:t>
      </w:r>
    </w:p>
    <w:p w14:paraId="61B6A537" w14:textId="46CBAB62" w:rsidR="00E94CF5" w:rsidRPr="00B916D8" w:rsidRDefault="004A151A">
      <w:pPr>
        <w:pBdr>
          <w:top w:val="nil"/>
          <w:left w:val="nil"/>
          <w:bottom w:val="nil"/>
          <w:right w:val="nil"/>
          <w:between w:val="nil"/>
        </w:pBdr>
        <w:spacing w:after="0" w:line="240" w:lineRule="auto"/>
        <w:ind w:right="-426"/>
        <w:rPr>
          <w:rFonts w:ascii="Times New Roman" w:eastAsia="Roboto" w:hAnsi="Times New Roman" w:cs="Times New Roman"/>
          <w:color w:val="000000"/>
          <w:sz w:val="20"/>
          <w:szCs w:val="20"/>
          <w:lang w:val="en-GB"/>
        </w:rPr>
      </w:pPr>
      <w:r w:rsidRPr="00B916D8">
        <w:rPr>
          <w:rFonts w:ascii="Times New Roman" w:eastAsia="Symbol" w:hAnsi="Times New Roman" w:cs="Times New Roman"/>
          <w:color w:val="000000"/>
          <w:sz w:val="20"/>
          <w:szCs w:val="20"/>
        </w:rPr>
        <w:t></w:t>
      </w:r>
      <w:r w:rsidRPr="00B916D8">
        <w:rPr>
          <w:rFonts w:ascii="Times New Roman" w:eastAsia="Roboto" w:hAnsi="Times New Roman" w:cs="Times New Roman"/>
          <w:color w:val="000000"/>
          <w:sz w:val="20"/>
          <w:szCs w:val="20"/>
          <w:lang w:val="en-GB"/>
        </w:rPr>
        <w:t xml:space="preserve"> </w:t>
      </w:r>
      <w:r w:rsidR="002375AE" w:rsidRPr="002375AE">
        <w:rPr>
          <w:rFonts w:ascii="Times New Roman" w:eastAsia="Symbol" w:hAnsi="Times New Roman" w:cs="Times New Roman"/>
          <w:color w:val="000000"/>
          <w:sz w:val="20"/>
          <w:szCs w:val="20"/>
          <w:lang w:val="en-US"/>
        </w:rPr>
        <w:t xml:space="preserve"> </w:t>
      </w:r>
      <w:r w:rsidR="00A8410C" w:rsidRPr="00B916D8">
        <w:rPr>
          <w:rFonts w:ascii="Times New Roman" w:eastAsia="Roboto" w:hAnsi="Times New Roman" w:cs="Times New Roman"/>
          <w:color w:val="000000"/>
          <w:sz w:val="20"/>
          <w:szCs w:val="20"/>
          <w:lang w:val="en-GB"/>
        </w:rPr>
        <w:t>project number/</w:t>
      </w:r>
      <w:r w:rsidR="00A8410C" w:rsidRPr="0015133E">
        <w:rPr>
          <w:rFonts w:ascii="Times New Roman" w:eastAsia="Roboto" w:hAnsi="Times New Roman" w:cs="Times New Roman"/>
          <w:color w:val="000000"/>
          <w:sz w:val="20"/>
          <w:szCs w:val="20"/>
          <w:lang w:val="en-GB"/>
        </w:rPr>
        <w:t xml:space="preserve">name or PSP </w:t>
      </w:r>
      <w:proofErr w:type="spellStart"/>
      <w:r w:rsidR="00A8410C" w:rsidRPr="0015133E">
        <w:rPr>
          <w:rFonts w:ascii="Times New Roman" w:hAnsi="Times New Roman" w:cs="Times New Roman"/>
          <w:sz w:val="20"/>
          <w:szCs w:val="20"/>
        </w:rPr>
        <w:t>number</w:t>
      </w:r>
      <w:proofErr w:type="spellEnd"/>
      <w:r w:rsidR="00A8410C" w:rsidRPr="0015133E">
        <w:rPr>
          <w:rFonts w:ascii="Times New Roman" w:hAnsi="Times New Roman" w:cs="Times New Roman"/>
          <w:sz w:val="20"/>
          <w:szCs w:val="20"/>
        </w:rPr>
        <w:t xml:space="preserve">: </w:t>
      </w:r>
      <w:r>
        <w:rPr>
          <w:rFonts w:ascii="Times New Roman" w:hAnsi="Times New Roman" w:cs="Times New Roman"/>
          <w:sz w:val="20"/>
          <w:szCs w:val="20"/>
        </w:rPr>
        <w:t>…………………………….</w:t>
      </w:r>
    </w:p>
    <w:p w14:paraId="36ED09A5" w14:textId="77777777" w:rsidR="005E5CBC" w:rsidRPr="00B916D8" w:rsidRDefault="005E5CBC">
      <w:pPr>
        <w:pBdr>
          <w:top w:val="nil"/>
          <w:left w:val="nil"/>
          <w:bottom w:val="nil"/>
          <w:right w:val="nil"/>
          <w:between w:val="nil"/>
        </w:pBdr>
        <w:spacing w:after="0" w:line="240" w:lineRule="auto"/>
        <w:ind w:right="-426"/>
        <w:rPr>
          <w:rFonts w:ascii="Times New Roman" w:eastAsia="Roboto" w:hAnsi="Times New Roman" w:cs="Times New Roman"/>
          <w:color w:val="000000"/>
          <w:sz w:val="20"/>
          <w:szCs w:val="20"/>
          <w:lang w:val="en-GB"/>
        </w:rPr>
      </w:pPr>
    </w:p>
    <w:p w14:paraId="3E97D08A" w14:textId="77777777" w:rsidR="00E94CF5" w:rsidRDefault="00A8410C">
      <w:pPr>
        <w:pBdr>
          <w:top w:val="nil"/>
          <w:left w:val="nil"/>
          <w:bottom w:val="nil"/>
          <w:right w:val="nil"/>
          <w:between w:val="nil"/>
        </w:pBdr>
        <w:spacing w:after="0" w:line="240" w:lineRule="auto"/>
        <w:ind w:right="-426"/>
        <w:jc w:val="both"/>
        <w:rPr>
          <w:rFonts w:ascii="Times New Roman" w:eastAsia="Roboto" w:hAnsi="Times New Roman" w:cs="Times New Roman"/>
          <w:color w:val="000000"/>
          <w:sz w:val="20"/>
          <w:szCs w:val="20"/>
          <w:lang w:val="en-GB"/>
        </w:rPr>
      </w:pPr>
      <w:r w:rsidRPr="00B916D8">
        <w:rPr>
          <w:rFonts w:ascii="Times New Roman" w:eastAsia="Symbol" w:hAnsi="Times New Roman" w:cs="Times New Roman"/>
          <w:color w:val="000000"/>
          <w:sz w:val="20"/>
          <w:szCs w:val="20"/>
        </w:rPr>
        <w:t></w:t>
      </w:r>
      <w:r w:rsidRPr="00B916D8">
        <w:rPr>
          <w:rFonts w:ascii="Times New Roman" w:eastAsia="Roboto" w:hAnsi="Times New Roman" w:cs="Times New Roman"/>
          <w:color w:val="000000"/>
          <w:sz w:val="20"/>
          <w:szCs w:val="20"/>
          <w:lang w:val="en-GB"/>
        </w:rPr>
        <w:t xml:space="preserve"> departmental appropriations: …………………………………….</w:t>
      </w:r>
    </w:p>
    <w:p w14:paraId="6128108D" w14:textId="77777777" w:rsidR="00764034" w:rsidRDefault="00764034">
      <w:pPr>
        <w:pBdr>
          <w:top w:val="nil"/>
          <w:left w:val="nil"/>
          <w:bottom w:val="nil"/>
          <w:right w:val="nil"/>
          <w:between w:val="nil"/>
        </w:pBdr>
        <w:spacing w:after="0" w:line="240" w:lineRule="auto"/>
        <w:ind w:right="-426"/>
        <w:jc w:val="both"/>
        <w:rPr>
          <w:rFonts w:ascii="Times New Roman" w:eastAsia="Roboto" w:hAnsi="Times New Roman" w:cs="Times New Roman"/>
          <w:color w:val="000000"/>
          <w:sz w:val="20"/>
          <w:szCs w:val="20"/>
          <w:lang w:val="en-GB"/>
        </w:rPr>
      </w:pPr>
    </w:p>
    <w:p w14:paraId="590FE9EE" w14:textId="18E7C121" w:rsidR="00764034" w:rsidRPr="00B916D8" w:rsidRDefault="00764034">
      <w:pPr>
        <w:pBdr>
          <w:top w:val="nil"/>
          <w:left w:val="nil"/>
          <w:bottom w:val="nil"/>
          <w:right w:val="nil"/>
          <w:between w:val="nil"/>
        </w:pBdr>
        <w:spacing w:after="0" w:line="240" w:lineRule="auto"/>
        <w:ind w:right="-426"/>
        <w:jc w:val="both"/>
        <w:rPr>
          <w:rFonts w:ascii="Times New Roman" w:eastAsia="Roboto" w:hAnsi="Times New Roman" w:cs="Times New Roman"/>
          <w:color w:val="000000"/>
          <w:sz w:val="20"/>
          <w:szCs w:val="20"/>
          <w:lang w:val="en-GB"/>
        </w:rPr>
      </w:pPr>
      <w:r>
        <w:rPr>
          <w:rFonts w:ascii="Times New Roman" w:eastAsia="Roboto" w:hAnsi="Times New Roman" w:cs="Times New Roman"/>
          <w:color w:val="000000"/>
          <w:sz w:val="20"/>
          <w:szCs w:val="20"/>
          <w:lang w:val="en-GB"/>
        </w:rPr>
        <w:t>Head of the project</w:t>
      </w:r>
      <w:r w:rsidR="00383F19">
        <w:rPr>
          <w:rFonts w:ascii="Times New Roman" w:eastAsia="Roboto" w:hAnsi="Times New Roman" w:cs="Times New Roman"/>
          <w:color w:val="000000"/>
          <w:sz w:val="20"/>
          <w:szCs w:val="20"/>
          <w:lang w:val="en-GB"/>
        </w:rPr>
        <w:t>/ research grant</w:t>
      </w:r>
      <w:r>
        <w:rPr>
          <w:rFonts w:ascii="Times New Roman" w:eastAsia="Roboto" w:hAnsi="Times New Roman" w:cs="Times New Roman"/>
          <w:color w:val="000000"/>
          <w:sz w:val="20"/>
          <w:szCs w:val="20"/>
          <w:lang w:val="en-GB"/>
        </w:rPr>
        <w:t xml:space="preserve"> (if applicable): </w:t>
      </w:r>
      <w:r w:rsidR="004A151A">
        <w:rPr>
          <w:rFonts w:ascii="Times New Roman" w:eastAsia="Roboto" w:hAnsi="Times New Roman" w:cs="Times New Roman"/>
          <w:color w:val="000000"/>
          <w:sz w:val="20"/>
          <w:szCs w:val="20"/>
          <w:lang w:val="en-GB"/>
        </w:rPr>
        <w:t>……………………………………</w:t>
      </w:r>
    </w:p>
    <w:p w14:paraId="528E4134" w14:textId="77777777" w:rsidR="00E94CF5" w:rsidRPr="00B916D8" w:rsidRDefault="00E94CF5">
      <w:pPr>
        <w:pBdr>
          <w:top w:val="nil"/>
          <w:left w:val="nil"/>
          <w:bottom w:val="nil"/>
          <w:right w:val="nil"/>
          <w:between w:val="nil"/>
        </w:pBdr>
        <w:spacing w:after="0" w:line="240" w:lineRule="auto"/>
        <w:ind w:right="-426"/>
        <w:jc w:val="both"/>
        <w:rPr>
          <w:rFonts w:ascii="Times New Roman" w:eastAsia="Roboto" w:hAnsi="Times New Roman" w:cs="Times New Roman"/>
          <w:color w:val="000000"/>
          <w:sz w:val="20"/>
          <w:szCs w:val="20"/>
          <w:lang w:val="en-GB"/>
        </w:rPr>
      </w:pPr>
    </w:p>
    <w:p w14:paraId="36683764" w14:textId="3847C092" w:rsidR="00E94CF5" w:rsidRPr="00B916D8" w:rsidRDefault="00A8410C">
      <w:pPr>
        <w:pBdr>
          <w:top w:val="nil"/>
          <w:left w:val="nil"/>
          <w:bottom w:val="nil"/>
          <w:right w:val="nil"/>
          <w:between w:val="nil"/>
        </w:pBdr>
        <w:spacing w:after="0" w:line="360" w:lineRule="auto"/>
        <w:ind w:right="-426"/>
        <w:jc w:val="both"/>
        <w:rPr>
          <w:rFonts w:ascii="Times New Roman" w:eastAsia="Roboto" w:hAnsi="Times New Roman" w:cs="Times New Roman"/>
          <w:b/>
          <w:color w:val="000000"/>
          <w:sz w:val="20"/>
          <w:szCs w:val="20"/>
          <w:lang w:val="en-GB"/>
        </w:rPr>
      </w:pPr>
      <w:r w:rsidRPr="00B916D8">
        <w:rPr>
          <w:rFonts w:ascii="Times New Roman" w:eastAsia="Roboto" w:hAnsi="Times New Roman" w:cs="Times New Roman"/>
          <w:b/>
          <w:color w:val="000000"/>
          <w:sz w:val="20"/>
          <w:szCs w:val="20"/>
          <w:lang w:val="en-GB"/>
        </w:rPr>
        <w:t xml:space="preserve">Part II: For orders from PLN </w:t>
      </w:r>
      <w:r w:rsidR="004A151A">
        <w:rPr>
          <w:rFonts w:ascii="Times New Roman" w:eastAsia="Roboto" w:hAnsi="Times New Roman" w:cs="Times New Roman"/>
          <w:b/>
          <w:color w:val="000000"/>
          <w:sz w:val="20"/>
          <w:szCs w:val="20"/>
          <w:lang w:val="en-GB"/>
        </w:rPr>
        <w:t>5</w:t>
      </w:r>
      <w:r w:rsidRPr="00B916D8">
        <w:rPr>
          <w:rFonts w:ascii="Times New Roman" w:eastAsia="Roboto" w:hAnsi="Times New Roman" w:cs="Times New Roman"/>
          <w:b/>
          <w:color w:val="000000"/>
          <w:sz w:val="20"/>
          <w:szCs w:val="20"/>
          <w:lang w:val="en-GB"/>
        </w:rPr>
        <w:t>,000.00 to  PLN 50,0000.00</w:t>
      </w:r>
      <w:r w:rsidR="005E5CBC" w:rsidRPr="00B916D8">
        <w:rPr>
          <w:rFonts w:ascii="Times New Roman" w:eastAsia="Roboto" w:hAnsi="Times New Roman" w:cs="Times New Roman"/>
          <w:b/>
          <w:color w:val="000000"/>
          <w:sz w:val="20"/>
          <w:szCs w:val="20"/>
          <w:lang w:val="en-GB"/>
        </w:rPr>
        <w:t xml:space="preserve"> (net)</w:t>
      </w:r>
      <w:r w:rsidRPr="00B916D8">
        <w:rPr>
          <w:rFonts w:ascii="Times New Roman" w:eastAsia="Roboto" w:hAnsi="Times New Roman" w:cs="Times New Roman"/>
          <w:b/>
          <w:color w:val="000000"/>
          <w:sz w:val="20"/>
          <w:szCs w:val="20"/>
          <w:lang w:val="en-GB"/>
        </w:rPr>
        <w:t>:</w:t>
      </w:r>
    </w:p>
    <w:p w14:paraId="5721C674" w14:textId="63FF3E2A" w:rsidR="00E94CF5" w:rsidRPr="00764034" w:rsidRDefault="00A8410C" w:rsidP="005E5CBC">
      <w:pPr>
        <w:numPr>
          <w:ilvl w:val="0"/>
          <w:numId w:val="1"/>
        </w:numPr>
        <w:pBdr>
          <w:top w:val="nil"/>
          <w:left w:val="nil"/>
          <w:bottom w:val="nil"/>
          <w:right w:val="nil"/>
          <w:between w:val="nil"/>
        </w:pBdr>
        <w:spacing w:after="0" w:line="360" w:lineRule="auto"/>
        <w:ind w:right="-426"/>
        <w:rPr>
          <w:rFonts w:ascii="Times New Roman" w:eastAsia="Roboto" w:hAnsi="Times New Roman" w:cs="Times New Roman"/>
          <w:color w:val="000000"/>
          <w:sz w:val="20"/>
          <w:szCs w:val="20"/>
          <w:lang w:val="en-US"/>
        </w:rPr>
      </w:pPr>
      <w:r w:rsidRPr="00B916D8">
        <w:rPr>
          <w:rFonts w:ascii="Times New Roman" w:eastAsia="Roboto" w:hAnsi="Times New Roman" w:cs="Times New Roman"/>
          <w:color w:val="000000"/>
          <w:sz w:val="20"/>
          <w:szCs w:val="20"/>
          <w:lang w:val="en-GB"/>
        </w:rPr>
        <w:t>Considering the price of the offer, the reliability of the contractor and the optimal conditions of the transaction, the following offer was selected</w:t>
      </w:r>
      <w:r w:rsidR="00764034">
        <w:rPr>
          <w:rFonts w:ascii="Times New Roman" w:eastAsia="Roboto" w:hAnsi="Times New Roman" w:cs="Times New Roman"/>
          <w:color w:val="000000"/>
          <w:sz w:val="20"/>
          <w:szCs w:val="20"/>
          <w:lang w:val="en-GB"/>
        </w:rPr>
        <w:t xml:space="preserve"> </w:t>
      </w:r>
      <w:r w:rsidRPr="00B916D8">
        <w:rPr>
          <w:rFonts w:ascii="Times New Roman" w:eastAsia="Roboto" w:hAnsi="Times New Roman" w:cs="Times New Roman"/>
          <w:color w:val="000000"/>
          <w:sz w:val="20"/>
          <w:szCs w:val="20"/>
          <w:lang w:val="en-GB"/>
        </w:rPr>
        <w:t>Contractor: ...........................</w:t>
      </w:r>
      <w:r w:rsidR="005E5CBC" w:rsidRPr="00B916D8">
        <w:rPr>
          <w:rFonts w:ascii="Times New Roman" w:eastAsia="Roboto" w:hAnsi="Times New Roman" w:cs="Times New Roman"/>
          <w:color w:val="000000"/>
          <w:sz w:val="20"/>
          <w:szCs w:val="20"/>
          <w:lang w:val="en-GB"/>
        </w:rPr>
        <w:t>..............</w:t>
      </w:r>
      <w:r w:rsidRPr="00B916D8">
        <w:rPr>
          <w:rFonts w:ascii="Times New Roman" w:eastAsia="Roboto" w:hAnsi="Times New Roman" w:cs="Times New Roman"/>
          <w:color w:val="000000"/>
          <w:sz w:val="20"/>
          <w:szCs w:val="20"/>
          <w:lang w:val="en-GB"/>
        </w:rPr>
        <w:t xml:space="preserve">. for the amount: ..................... </w:t>
      </w:r>
      <w:r w:rsidRPr="00764034">
        <w:rPr>
          <w:rFonts w:ascii="Times New Roman" w:eastAsia="Roboto" w:hAnsi="Times New Roman" w:cs="Times New Roman"/>
          <w:color w:val="000000"/>
          <w:sz w:val="20"/>
          <w:szCs w:val="20"/>
          <w:lang w:val="en-US"/>
        </w:rPr>
        <w:t xml:space="preserve">PLN (net); </w:t>
      </w:r>
      <w:r w:rsidR="004A151A">
        <w:rPr>
          <w:rFonts w:ascii="Times New Roman" w:eastAsia="Roboto" w:hAnsi="Times New Roman" w:cs="Times New Roman"/>
          <w:color w:val="000000"/>
          <w:sz w:val="20"/>
          <w:szCs w:val="20"/>
          <w:lang w:val="en-US"/>
        </w:rPr>
        <w:t xml:space="preserve">……….. </w:t>
      </w:r>
      <w:r w:rsidR="001F51FB">
        <w:rPr>
          <w:rFonts w:ascii="Times New Roman" w:eastAsia="Roboto" w:hAnsi="Times New Roman" w:cs="Times New Roman"/>
          <w:color w:val="000000"/>
          <w:sz w:val="20"/>
          <w:szCs w:val="20"/>
          <w:lang w:val="en-US"/>
        </w:rPr>
        <w:t>EUR</w:t>
      </w:r>
      <w:r w:rsidRPr="00764034">
        <w:rPr>
          <w:rFonts w:ascii="Times New Roman" w:eastAsia="Roboto" w:hAnsi="Times New Roman" w:cs="Times New Roman"/>
          <w:color w:val="000000"/>
          <w:sz w:val="20"/>
          <w:szCs w:val="20"/>
          <w:lang w:val="en-US"/>
        </w:rPr>
        <w:t>(gross)</w:t>
      </w:r>
    </w:p>
    <w:p w14:paraId="45C722C9" w14:textId="77777777" w:rsidR="00E94CF5" w:rsidRPr="00B916D8" w:rsidRDefault="00A8410C">
      <w:pPr>
        <w:numPr>
          <w:ilvl w:val="0"/>
          <w:numId w:val="1"/>
        </w:numPr>
        <w:pBdr>
          <w:top w:val="nil"/>
          <w:left w:val="nil"/>
          <w:bottom w:val="nil"/>
          <w:right w:val="nil"/>
          <w:between w:val="nil"/>
        </w:pBdr>
        <w:spacing w:after="0" w:line="360" w:lineRule="auto"/>
        <w:ind w:right="-426"/>
        <w:jc w:val="both"/>
        <w:rPr>
          <w:rFonts w:ascii="Times New Roman" w:eastAsia="Roboto" w:hAnsi="Times New Roman" w:cs="Times New Roman"/>
          <w:color w:val="000000"/>
          <w:sz w:val="20"/>
          <w:szCs w:val="20"/>
          <w:lang w:val="en-GB"/>
        </w:rPr>
      </w:pPr>
      <w:r w:rsidRPr="00B916D8">
        <w:rPr>
          <w:rFonts w:ascii="Times New Roman" w:eastAsia="Roboto" w:hAnsi="Times New Roman" w:cs="Times New Roman"/>
          <w:color w:val="000000"/>
          <w:sz w:val="20"/>
          <w:szCs w:val="20"/>
          <w:lang w:val="en-GB"/>
        </w:rPr>
        <w:t>The Contractor was selected on the following basis:</w:t>
      </w:r>
    </w:p>
    <w:p w14:paraId="038E6046" w14:textId="77777777" w:rsidR="00E94CF5" w:rsidRPr="00B916D8" w:rsidRDefault="00A8410C">
      <w:pPr>
        <w:pBdr>
          <w:top w:val="nil"/>
          <w:left w:val="nil"/>
          <w:bottom w:val="nil"/>
          <w:right w:val="nil"/>
          <w:between w:val="nil"/>
        </w:pBdr>
        <w:spacing w:after="0" w:line="240" w:lineRule="auto"/>
        <w:ind w:right="-425"/>
        <w:jc w:val="both"/>
        <w:rPr>
          <w:rFonts w:ascii="Times New Roman" w:eastAsia="Roboto" w:hAnsi="Times New Roman" w:cs="Times New Roman"/>
          <w:color w:val="000000"/>
          <w:sz w:val="20"/>
          <w:szCs w:val="20"/>
          <w:lang w:val="en-GB"/>
        </w:rPr>
      </w:pPr>
      <w:r w:rsidRPr="00B916D8">
        <w:rPr>
          <w:rFonts w:ascii="Times New Roman" w:eastAsia="Symbol" w:hAnsi="Times New Roman" w:cs="Times New Roman"/>
          <w:color w:val="000000"/>
          <w:sz w:val="20"/>
          <w:szCs w:val="20"/>
        </w:rPr>
        <w:t></w:t>
      </w:r>
      <w:r w:rsidRPr="00B916D8">
        <w:rPr>
          <w:rFonts w:ascii="Times New Roman" w:eastAsia="Roboto" w:hAnsi="Times New Roman" w:cs="Times New Roman"/>
          <w:color w:val="000000"/>
          <w:sz w:val="20"/>
          <w:szCs w:val="20"/>
          <w:lang w:val="en-GB"/>
        </w:rPr>
        <w:t xml:space="preserve"> at least 3 offers (printout of offers attached)</w:t>
      </w:r>
    </w:p>
    <w:p w14:paraId="08101C73" w14:textId="77777777" w:rsidR="00E94CF5" w:rsidRPr="00B916D8" w:rsidRDefault="00A8410C">
      <w:pPr>
        <w:pBdr>
          <w:top w:val="nil"/>
          <w:left w:val="nil"/>
          <w:bottom w:val="nil"/>
          <w:right w:val="nil"/>
          <w:between w:val="nil"/>
        </w:pBdr>
        <w:spacing w:after="0" w:line="240" w:lineRule="auto"/>
        <w:ind w:right="-425"/>
        <w:jc w:val="both"/>
        <w:rPr>
          <w:rFonts w:ascii="Times New Roman" w:eastAsia="Roboto" w:hAnsi="Times New Roman" w:cs="Times New Roman"/>
          <w:color w:val="000000"/>
          <w:sz w:val="20"/>
          <w:szCs w:val="20"/>
          <w:lang w:val="en-GB"/>
        </w:rPr>
      </w:pPr>
      <w:r w:rsidRPr="00B916D8">
        <w:rPr>
          <w:rFonts w:ascii="Times New Roman" w:eastAsia="Symbol" w:hAnsi="Times New Roman" w:cs="Times New Roman"/>
          <w:color w:val="000000"/>
          <w:sz w:val="20"/>
          <w:szCs w:val="20"/>
        </w:rPr>
        <w:t></w:t>
      </w:r>
      <w:r w:rsidRPr="00B916D8">
        <w:rPr>
          <w:rFonts w:ascii="Times New Roman" w:eastAsia="Roboto" w:hAnsi="Times New Roman" w:cs="Times New Roman"/>
          <w:color w:val="000000"/>
          <w:sz w:val="20"/>
          <w:szCs w:val="20"/>
          <w:lang w:val="en-GB"/>
        </w:rPr>
        <w:t>market discernment in the form of a declaration (enclosed declaration according to the model)</w:t>
      </w:r>
    </w:p>
    <w:p w14:paraId="6D201209" w14:textId="77777777" w:rsidR="00E94CF5" w:rsidRPr="00B916D8" w:rsidRDefault="00A8410C" w:rsidP="007B2556">
      <w:pPr>
        <w:spacing w:after="0" w:line="240" w:lineRule="auto"/>
        <w:rPr>
          <w:rFonts w:ascii="Times New Roman" w:eastAsia="Roboto" w:hAnsi="Times New Roman" w:cs="Times New Roman"/>
          <w:color w:val="000000"/>
          <w:sz w:val="20"/>
          <w:szCs w:val="20"/>
          <w:lang w:val="en-GB"/>
        </w:rPr>
      </w:pPr>
      <w:r w:rsidRPr="00B916D8">
        <w:rPr>
          <w:rFonts w:ascii="Times New Roman" w:eastAsia="Symbol" w:hAnsi="Times New Roman" w:cs="Times New Roman"/>
          <w:color w:val="000000"/>
          <w:sz w:val="20"/>
          <w:szCs w:val="20"/>
        </w:rPr>
        <w:t></w:t>
      </w:r>
      <w:r w:rsidRPr="00B916D8">
        <w:rPr>
          <w:rFonts w:ascii="Times New Roman" w:eastAsia="Roboto" w:hAnsi="Times New Roman" w:cs="Times New Roman"/>
          <w:color w:val="000000"/>
          <w:sz w:val="20"/>
          <w:szCs w:val="20"/>
          <w:lang w:val="en-GB"/>
        </w:rPr>
        <w:t xml:space="preserve"> other criteria (information attached)</w:t>
      </w:r>
      <w:r w:rsidR="007B2556">
        <w:rPr>
          <w:rFonts w:ascii="Times New Roman" w:eastAsia="Roboto" w:hAnsi="Times New Roman" w:cs="Times New Roman"/>
          <w:color w:val="000000"/>
          <w:sz w:val="20"/>
          <w:szCs w:val="20"/>
          <w:lang w:val="en-GB"/>
        </w:rPr>
        <w:t>: sole provider of the conference fee</w:t>
      </w:r>
    </w:p>
    <w:p w14:paraId="0260CE32" w14:textId="77777777" w:rsidR="000F1B57" w:rsidRPr="00B916D8" w:rsidRDefault="000F1B57">
      <w:pPr>
        <w:spacing w:after="0" w:line="240" w:lineRule="auto"/>
        <w:ind w:left="4248" w:firstLine="708"/>
        <w:jc w:val="center"/>
        <w:rPr>
          <w:rFonts w:ascii="Times New Roman" w:eastAsia="Roboto" w:hAnsi="Times New Roman" w:cs="Times New Roman"/>
          <w:color w:val="000000"/>
          <w:sz w:val="20"/>
          <w:szCs w:val="20"/>
          <w:lang w:val="en-GB"/>
        </w:rPr>
      </w:pPr>
    </w:p>
    <w:p w14:paraId="56D30F6E" w14:textId="77777777" w:rsidR="000F1B57" w:rsidRPr="00B916D8" w:rsidRDefault="000F1B57">
      <w:pPr>
        <w:spacing w:after="0" w:line="240" w:lineRule="auto"/>
        <w:ind w:left="4248" w:firstLine="708"/>
        <w:jc w:val="center"/>
        <w:rPr>
          <w:rFonts w:ascii="Times New Roman" w:eastAsia="Roboto" w:hAnsi="Times New Roman" w:cs="Times New Roman"/>
          <w:color w:val="000000"/>
          <w:sz w:val="20"/>
          <w:szCs w:val="20"/>
          <w:lang w:val="en-GB"/>
        </w:rPr>
      </w:pPr>
    </w:p>
    <w:p w14:paraId="7A03E2CD" w14:textId="77777777" w:rsidR="000F1B57" w:rsidRPr="00B916D8" w:rsidRDefault="000F1B57">
      <w:pPr>
        <w:spacing w:after="0" w:line="240" w:lineRule="auto"/>
        <w:ind w:left="4248" w:firstLine="708"/>
        <w:jc w:val="center"/>
        <w:rPr>
          <w:rFonts w:ascii="Times New Roman" w:eastAsia="Roboto" w:hAnsi="Times New Roman" w:cs="Times New Roman"/>
          <w:color w:val="000000"/>
          <w:sz w:val="20"/>
          <w:szCs w:val="20"/>
          <w:lang w:val="en-GB"/>
        </w:rPr>
      </w:pPr>
    </w:p>
    <w:p w14:paraId="0220BC47" w14:textId="77777777" w:rsidR="000F1B57" w:rsidRPr="00B916D8" w:rsidRDefault="000F1B57">
      <w:pPr>
        <w:spacing w:after="0" w:line="240" w:lineRule="auto"/>
        <w:ind w:left="4248" w:firstLine="708"/>
        <w:jc w:val="center"/>
        <w:rPr>
          <w:rFonts w:ascii="Times New Roman" w:eastAsia="Roboto" w:hAnsi="Times New Roman" w:cs="Times New Roman"/>
          <w:color w:val="000000"/>
          <w:sz w:val="20"/>
          <w:szCs w:val="20"/>
          <w:lang w:val="en-GB"/>
        </w:rPr>
      </w:pPr>
      <w:r w:rsidRPr="00B916D8">
        <w:rPr>
          <w:rFonts w:ascii="Times New Roman" w:eastAsia="Roboto" w:hAnsi="Times New Roman" w:cs="Times New Roman"/>
          <w:color w:val="000000"/>
          <w:sz w:val="20"/>
          <w:szCs w:val="20"/>
          <w:lang w:val="en-GB"/>
        </w:rPr>
        <w:t>………………………………………………….</w:t>
      </w:r>
    </w:p>
    <w:p w14:paraId="3CE38F30" w14:textId="77777777" w:rsidR="00E94CF5" w:rsidRPr="00B916D8" w:rsidRDefault="00A8410C">
      <w:pPr>
        <w:spacing w:after="0" w:line="240" w:lineRule="auto"/>
        <w:ind w:left="4248" w:firstLine="708"/>
        <w:jc w:val="center"/>
        <w:rPr>
          <w:rFonts w:ascii="Times New Roman" w:eastAsia="Roboto" w:hAnsi="Times New Roman" w:cs="Times New Roman"/>
          <w:color w:val="000000"/>
          <w:sz w:val="20"/>
          <w:szCs w:val="20"/>
          <w:lang w:val="en-GB"/>
        </w:rPr>
      </w:pPr>
      <w:r w:rsidRPr="00B916D8">
        <w:rPr>
          <w:rFonts w:ascii="Times New Roman" w:eastAsia="Roboto" w:hAnsi="Times New Roman" w:cs="Times New Roman"/>
          <w:color w:val="000000"/>
          <w:sz w:val="20"/>
          <w:szCs w:val="20"/>
          <w:lang w:val="en-GB"/>
        </w:rPr>
        <w:t>Date and signature of applicant</w:t>
      </w:r>
    </w:p>
    <w:p w14:paraId="00F90267" w14:textId="77777777" w:rsidR="00E94CF5" w:rsidRPr="00B916D8" w:rsidRDefault="00E94CF5">
      <w:pPr>
        <w:pBdr>
          <w:top w:val="nil"/>
          <w:left w:val="nil"/>
          <w:bottom w:val="nil"/>
          <w:right w:val="nil"/>
          <w:between w:val="nil"/>
        </w:pBdr>
        <w:spacing w:after="0" w:line="240" w:lineRule="auto"/>
        <w:ind w:right="-426"/>
        <w:jc w:val="both"/>
        <w:rPr>
          <w:rFonts w:ascii="Times New Roman" w:eastAsia="Roboto" w:hAnsi="Times New Roman" w:cs="Times New Roman"/>
          <w:color w:val="000000"/>
          <w:sz w:val="20"/>
          <w:szCs w:val="20"/>
          <w:lang w:val="en-GB"/>
        </w:rPr>
      </w:pPr>
    </w:p>
    <w:tbl>
      <w:tblPr>
        <w:tblStyle w:val="a"/>
        <w:tblW w:w="99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1417"/>
        <w:gridCol w:w="3119"/>
      </w:tblGrid>
      <w:tr w:rsidR="00E94CF5" w:rsidRPr="00B916D8" w14:paraId="111A772A" w14:textId="77777777">
        <w:tc>
          <w:tcPr>
            <w:tcW w:w="5382" w:type="dxa"/>
            <w:shd w:val="clear" w:color="auto" w:fill="D9D9D9"/>
          </w:tcPr>
          <w:p w14:paraId="6BDDEB5A" w14:textId="77777777" w:rsidR="00E94CF5" w:rsidRPr="00B916D8" w:rsidRDefault="00A8410C">
            <w:pPr>
              <w:pBdr>
                <w:top w:val="nil"/>
                <w:left w:val="nil"/>
                <w:bottom w:val="nil"/>
                <w:right w:val="nil"/>
                <w:between w:val="nil"/>
              </w:pBdr>
              <w:spacing w:after="0" w:line="240" w:lineRule="auto"/>
              <w:ind w:right="-426"/>
              <w:jc w:val="both"/>
              <w:rPr>
                <w:rFonts w:ascii="Times New Roman" w:eastAsia="Roboto" w:hAnsi="Times New Roman" w:cs="Times New Roman"/>
                <w:b/>
                <w:color w:val="000000"/>
                <w:sz w:val="20"/>
                <w:szCs w:val="20"/>
              </w:rPr>
            </w:pPr>
            <w:r w:rsidRPr="00B916D8">
              <w:rPr>
                <w:rFonts w:ascii="Times New Roman" w:eastAsia="Roboto" w:hAnsi="Times New Roman" w:cs="Times New Roman"/>
                <w:b/>
                <w:color w:val="000000"/>
                <w:sz w:val="20"/>
                <w:szCs w:val="20"/>
                <w:lang w:val="en-GB"/>
              </w:rPr>
              <w:t> </w:t>
            </w:r>
            <w:proofErr w:type="spellStart"/>
            <w:r w:rsidRPr="00B916D8">
              <w:rPr>
                <w:rFonts w:ascii="Times New Roman" w:eastAsia="Roboto" w:hAnsi="Times New Roman" w:cs="Times New Roman"/>
                <w:b/>
                <w:color w:val="000000"/>
                <w:sz w:val="20"/>
                <w:szCs w:val="20"/>
              </w:rPr>
              <w:t>Path</w:t>
            </w:r>
            <w:proofErr w:type="spellEnd"/>
            <w:r w:rsidRPr="00B916D8">
              <w:rPr>
                <w:rFonts w:ascii="Times New Roman" w:eastAsia="Roboto" w:hAnsi="Times New Roman" w:cs="Times New Roman"/>
                <w:b/>
                <w:color w:val="000000"/>
                <w:sz w:val="20"/>
                <w:szCs w:val="20"/>
              </w:rPr>
              <w:t xml:space="preserve"> of </w:t>
            </w:r>
            <w:proofErr w:type="spellStart"/>
            <w:r w:rsidRPr="00B916D8">
              <w:rPr>
                <w:rFonts w:ascii="Times New Roman" w:eastAsia="Roboto" w:hAnsi="Times New Roman" w:cs="Times New Roman"/>
                <w:b/>
                <w:color w:val="000000"/>
                <w:sz w:val="20"/>
                <w:szCs w:val="20"/>
              </w:rPr>
              <w:t>acceptance</w:t>
            </w:r>
            <w:proofErr w:type="spellEnd"/>
            <w:r w:rsidRPr="00B916D8">
              <w:rPr>
                <w:rFonts w:ascii="Times New Roman" w:eastAsia="Roboto" w:hAnsi="Times New Roman" w:cs="Times New Roman"/>
                <w:b/>
                <w:color w:val="000000"/>
                <w:sz w:val="20"/>
                <w:szCs w:val="20"/>
              </w:rPr>
              <w:t>:</w:t>
            </w:r>
          </w:p>
        </w:tc>
        <w:tc>
          <w:tcPr>
            <w:tcW w:w="1417" w:type="dxa"/>
            <w:shd w:val="clear" w:color="auto" w:fill="D9D9D9"/>
          </w:tcPr>
          <w:p w14:paraId="3B9AD5E8" w14:textId="77777777" w:rsidR="00E94CF5" w:rsidRPr="00B916D8" w:rsidRDefault="00A8410C">
            <w:pPr>
              <w:pBdr>
                <w:top w:val="nil"/>
                <w:left w:val="nil"/>
                <w:bottom w:val="nil"/>
                <w:right w:val="nil"/>
                <w:between w:val="nil"/>
              </w:pBdr>
              <w:spacing w:after="0" w:line="240" w:lineRule="auto"/>
              <w:rPr>
                <w:rFonts w:ascii="Times New Roman" w:eastAsia="Roboto" w:hAnsi="Times New Roman" w:cs="Times New Roman"/>
                <w:b/>
                <w:color w:val="000000"/>
                <w:sz w:val="20"/>
                <w:szCs w:val="20"/>
              </w:rPr>
            </w:pPr>
            <w:proofErr w:type="spellStart"/>
            <w:r w:rsidRPr="00B916D8">
              <w:rPr>
                <w:rFonts w:ascii="Times New Roman" w:eastAsia="Roboto" w:hAnsi="Times New Roman" w:cs="Times New Roman"/>
                <w:b/>
                <w:color w:val="000000"/>
                <w:sz w:val="20"/>
                <w:szCs w:val="20"/>
              </w:rPr>
              <w:t>Date</w:t>
            </w:r>
            <w:proofErr w:type="spellEnd"/>
          </w:p>
        </w:tc>
        <w:tc>
          <w:tcPr>
            <w:tcW w:w="3119" w:type="dxa"/>
            <w:shd w:val="clear" w:color="auto" w:fill="D9D9D9"/>
          </w:tcPr>
          <w:p w14:paraId="3E0CEE30" w14:textId="77777777" w:rsidR="00E94CF5" w:rsidRPr="00B916D8" w:rsidRDefault="00A8410C">
            <w:pPr>
              <w:pBdr>
                <w:top w:val="nil"/>
                <w:left w:val="nil"/>
                <w:bottom w:val="nil"/>
                <w:right w:val="nil"/>
                <w:between w:val="nil"/>
              </w:pBdr>
              <w:spacing w:after="0" w:line="240" w:lineRule="auto"/>
              <w:rPr>
                <w:rFonts w:ascii="Times New Roman" w:eastAsia="Roboto" w:hAnsi="Times New Roman" w:cs="Times New Roman"/>
                <w:b/>
                <w:color w:val="000000"/>
                <w:sz w:val="20"/>
                <w:szCs w:val="20"/>
              </w:rPr>
            </w:pPr>
            <w:proofErr w:type="spellStart"/>
            <w:r w:rsidRPr="00B916D8">
              <w:rPr>
                <w:rFonts w:ascii="Times New Roman" w:eastAsia="Roboto" w:hAnsi="Times New Roman" w:cs="Times New Roman"/>
                <w:b/>
                <w:color w:val="000000"/>
                <w:sz w:val="20"/>
                <w:szCs w:val="20"/>
              </w:rPr>
              <w:t>Signature</w:t>
            </w:r>
            <w:proofErr w:type="spellEnd"/>
          </w:p>
        </w:tc>
      </w:tr>
      <w:tr w:rsidR="00E94CF5" w:rsidRPr="002C2CEF" w14:paraId="612A7F5D" w14:textId="77777777">
        <w:tc>
          <w:tcPr>
            <w:tcW w:w="5382" w:type="dxa"/>
            <w:shd w:val="clear" w:color="auto" w:fill="D9D9D9"/>
          </w:tcPr>
          <w:p w14:paraId="3F5A43ED" w14:textId="77777777" w:rsidR="00E94CF5" w:rsidRPr="00B916D8" w:rsidRDefault="00A8410C">
            <w:pPr>
              <w:pBdr>
                <w:top w:val="nil"/>
                <w:left w:val="nil"/>
                <w:bottom w:val="nil"/>
                <w:right w:val="nil"/>
                <w:between w:val="nil"/>
              </w:pBdr>
              <w:spacing w:after="0" w:line="240" w:lineRule="auto"/>
              <w:rPr>
                <w:rFonts w:ascii="Times New Roman" w:eastAsia="Roboto" w:hAnsi="Times New Roman" w:cs="Times New Roman"/>
                <w:color w:val="000000"/>
                <w:sz w:val="20"/>
                <w:szCs w:val="20"/>
                <w:lang w:val="en-GB"/>
              </w:rPr>
            </w:pPr>
            <w:r w:rsidRPr="00B916D8">
              <w:rPr>
                <w:rFonts w:ascii="Times New Roman" w:eastAsia="Roboto" w:hAnsi="Times New Roman" w:cs="Times New Roman"/>
                <w:color w:val="000000"/>
                <w:sz w:val="20"/>
                <w:szCs w:val="20"/>
                <w:lang w:val="en-GB"/>
              </w:rPr>
              <w:t>Confirmation of compliance with PZP provisions</w:t>
            </w:r>
          </w:p>
          <w:p w14:paraId="04ECA162" w14:textId="77777777" w:rsidR="005E5CBC" w:rsidRPr="00B916D8" w:rsidRDefault="005E5CBC">
            <w:pPr>
              <w:pBdr>
                <w:top w:val="nil"/>
                <w:left w:val="nil"/>
                <w:bottom w:val="nil"/>
                <w:right w:val="nil"/>
                <w:between w:val="nil"/>
              </w:pBdr>
              <w:spacing w:after="0" w:line="240" w:lineRule="auto"/>
              <w:rPr>
                <w:rFonts w:ascii="Times New Roman" w:eastAsia="Roboto" w:hAnsi="Times New Roman" w:cs="Times New Roman"/>
                <w:color w:val="000000"/>
                <w:sz w:val="20"/>
                <w:szCs w:val="20"/>
                <w:lang w:val="en-GB"/>
              </w:rPr>
            </w:pPr>
          </w:p>
        </w:tc>
        <w:tc>
          <w:tcPr>
            <w:tcW w:w="1417" w:type="dxa"/>
            <w:shd w:val="clear" w:color="auto" w:fill="D9D9D9"/>
          </w:tcPr>
          <w:p w14:paraId="04F7EE9E" w14:textId="77777777" w:rsidR="00E94CF5" w:rsidRPr="00B916D8" w:rsidRDefault="00E94CF5">
            <w:pPr>
              <w:pBdr>
                <w:top w:val="nil"/>
                <w:left w:val="nil"/>
                <w:bottom w:val="nil"/>
                <w:right w:val="nil"/>
                <w:between w:val="nil"/>
              </w:pBdr>
              <w:spacing w:after="0" w:line="240" w:lineRule="auto"/>
              <w:rPr>
                <w:rFonts w:ascii="Times New Roman" w:eastAsia="Roboto" w:hAnsi="Times New Roman" w:cs="Times New Roman"/>
                <w:color w:val="000000"/>
                <w:sz w:val="20"/>
                <w:szCs w:val="20"/>
                <w:lang w:val="en-GB"/>
              </w:rPr>
            </w:pPr>
          </w:p>
        </w:tc>
        <w:tc>
          <w:tcPr>
            <w:tcW w:w="3119" w:type="dxa"/>
            <w:shd w:val="clear" w:color="auto" w:fill="D9D9D9"/>
          </w:tcPr>
          <w:p w14:paraId="3689D7D9" w14:textId="77777777" w:rsidR="00E94CF5" w:rsidRPr="00B916D8" w:rsidRDefault="00E94CF5">
            <w:pPr>
              <w:pBdr>
                <w:top w:val="nil"/>
                <w:left w:val="nil"/>
                <w:bottom w:val="nil"/>
                <w:right w:val="nil"/>
                <w:between w:val="nil"/>
              </w:pBdr>
              <w:spacing w:after="0" w:line="240" w:lineRule="auto"/>
              <w:rPr>
                <w:rFonts w:ascii="Times New Roman" w:eastAsia="Roboto" w:hAnsi="Times New Roman" w:cs="Times New Roman"/>
                <w:color w:val="000000"/>
                <w:sz w:val="20"/>
                <w:szCs w:val="20"/>
                <w:lang w:val="en-GB"/>
              </w:rPr>
            </w:pPr>
          </w:p>
        </w:tc>
      </w:tr>
      <w:tr w:rsidR="00E94CF5" w:rsidRPr="002C2CEF" w14:paraId="604CC620" w14:textId="77777777">
        <w:tc>
          <w:tcPr>
            <w:tcW w:w="5382" w:type="dxa"/>
            <w:shd w:val="clear" w:color="auto" w:fill="D9D9D9"/>
            <w:vAlign w:val="center"/>
          </w:tcPr>
          <w:p w14:paraId="36650354" w14:textId="77777777" w:rsidR="00E94CF5" w:rsidRPr="00B916D8" w:rsidRDefault="00A8410C">
            <w:pPr>
              <w:pBdr>
                <w:top w:val="nil"/>
                <w:left w:val="nil"/>
                <w:bottom w:val="nil"/>
                <w:right w:val="nil"/>
                <w:between w:val="nil"/>
              </w:pBdr>
              <w:spacing w:after="0" w:line="240" w:lineRule="auto"/>
              <w:rPr>
                <w:rFonts w:ascii="Times New Roman" w:eastAsia="Roboto" w:hAnsi="Times New Roman" w:cs="Times New Roman"/>
                <w:color w:val="000000"/>
                <w:sz w:val="20"/>
                <w:szCs w:val="20"/>
                <w:lang w:val="en-GB"/>
              </w:rPr>
            </w:pPr>
            <w:r w:rsidRPr="00B916D8">
              <w:rPr>
                <w:rFonts w:ascii="Times New Roman" w:eastAsia="Roboto" w:hAnsi="Times New Roman" w:cs="Times New Roman"/>
                <w:color w:val="000000"/>
                <w:sz w:val="20"/>
                <w:szCs w:val="20"/>
                <w:lang w:val="en-GB"/>
              </w:rPr>
              <w:t>Confirmation of compliance with the budget and spending schedule</w:t>
            </w:r>
          </w:p>
          <w:p w14:paraId="5C3D809C" w14:textId="77777777" w:rsidR="00E94CF5" w:rsidRPr="00B916D8" w:rsidRDefault="00A8410C">
            <w:pPr>
              <w:pBdr>
                <w:top w:val="nil"/>
                <w:left w:val="nil"/>
                <w:bottom w:val="nil"/>
                <w:right w:val="nil"/>
                <w:between w:val="nil"/>
              </w:pBdr>
              <w:spacing w:after="0" w:line="240" w:lineRule="auto"/>
              <w:rPr>
                <w:rFonts w:ascii="Times New Roman" w:eastAsia="Roboto" w:hAnsi="Times New Roman" w:cs="Times New Roman"/>
                <w:color w:val="000000"/>
                <w:sz w:val="20"/>
                <w:szCs w:val="20"/>
                <w:lang w:val="en-GB"/>
              </w:rPr>
            </w:pPr>
            <w:r w:rsidRPr="00B916D8">
              <w:rPr>
                <w:rFonts w:ascii="Times New Roman" w:eastAsia="Roboto" w:hAnsi="Times New Roman" w:cs="Times New Roman"/>
                <w:color w:val="000000"/>
                <w:sz w:val="20"/>
                <w:szCs w:val="20"/>
                <w:lang w:val="en-GB"/>
              </w:rPr>
              <w:t>(in the case of grant funds, an employee of the 'Research' Section, in other cases, an employee of the 'Finance' Section)</w:t>
            </w:r>
          </w:p>
        </w:tc>
        <w:tc>
          <w:tcPr>
            <w:tcW w:w="1417" w:type="dxa"/>
            <w:shd w:val="clear" w:color="auto" w:fill="D9D9D9"/>
          </w:tcPr>
          <w:p w14:paraId="3E7BCB5F" w14:textId="77777777" w:rsidR="00E94CF5" w:rsidRPr="00B916D8" w:rsidRDefault="00E94CF5">
            <w:pPr>
              <w:pBdr>
                <w:top w:val="nil"/>
                <w:left w:val="nil"/>
                <w:bottom w:val="nil"/>
                <w:right w:val="nil"/>
                <w:between w:val="nil"/>
              </w:pBdr>
              <w:spacing w:after="0" w:line="240" w:lineRule="auto"/>
              <w:rPr>
                <w:rFonts w:ascii="Times New Roman" w:eastAsia="Roboto" w:hAnsi="Times New Roman" w:cs="Times New Roman"/>
                <w:color w:val="000000"/>
                <w:sz w:val="20"/>
                <w:szCs w:val="20"/>
                <w:lang w:val="en-GB"/>
              </w:rPr>
            </w:pPr>
          </w:p>
        </w:tc>
        <w:tc>
          <w:tcPr>
            <w:tcW w:w="3119" w:type="dxa"/>
            <w:shd w:val="clear" w:color="auto" w:fill="D9D9D9"/>
          </w:tcPr>
          <w:p w14:paraId="2E35C82A" w14:textId="77777777" w:rsidR="00E94CF5" w:rsidRPr="00B916D8" w:rsidRDefault="00E94CF5">
            <w:pPr>
              <w:pBdr>
                <w:top w:val="nil"/>
                <w:left w:val="nil"/>
                <w:bottom w:val="nil"/>
                <w:right w:val="nil"/>
                <w:between w:val="nil"/>
              </w:pBdr>
              <w:spacing w:after="0" w:line="240" w:lineRule="auto"/>
              <w:rPr>
                <w:rFonts w:ascii="Times New Roman" w:eastAsia="Roboto" w:hAnsi="Times New Roman" w:cs="Times New Roman"/>
                <w:color w:val="000000"/>
                <w:sz w:val="20"/>
                <w:szCs w:val="20"/>
                <w:lang w:val="en-GB"/>
              </w:rPr>
            </w:pPr>
          </w:p>
        </w:tc>
      </w:tr>
      <w:tr w:rsidR="00E94CF5" w:rsidRPr="002C2CEF" w14:paraId="5DEBE2D9" w14:textId="77777777">
        <w:tc>
          <w:tcPr>
            <w:tcW w:w="5382" w:type="dxa"/>
            <w:shd w:val="clear" w:color="auto" w:fill="D9D9D9"/>
          </w:tcPr>
          <w:p w14:paraId="7C59B5C7" w14:textId="77777777" w:rsidR="00E94CF5" w:rsidRPr="00B916D8" w:rsidRDefault="00A8410C">
            <w:pPr>
              <w:pBdr>
                <w:top w:val="nil"/>
                <w:left w:val="nil"/>
                <w:bottom w:val="nil"/>
                <w:right w:val="nil"/>
                <w:between w:val="nil"/>
              </w:pBdr>
              <w:spacing w:after="0" w:line="240" w:lineRule="auto"/>
              <w:rPr>
                <w:rFonts w:ascii="Times New Roman" w:eastAsia="Roboto" w:hAnsi="Times New Roman" w:cs="Times New Roman"/>
                <w:color w:val="000000"/>
                <w:sz w:val="20"/>
                <w:szCs w:val="20"/>
                <w:lang w:val="en-GB"/>
              </w:rPr>
            </w:pPr>
            <w:r w:rsidRPr="00B916D8">
              <w:rPr>
                <w:rFonts w:ascii="Times New Roman" w:eastAsia="Roboto" w:hAnsi="Times New Roman" w:cs="Times New Roman"/>
                <w:color w:val="000000"/>
                <w:sz w:val="20"/>
                <w:szCs w:val="20"/>
                <w:lang w:val="en-GB"/>
              </w:rPr>
              <w:t>Confirmation of substantiation</w:t>
            </w:r>
          </w:p>
          <w:p w14:paraId="189F92AC" w14:textId="77777777" w:rsidR="00E94CF5" w:rsidRPr="00B916D8" w:rsidRDefault="00A8410C">
            <w:pPr>
              <w:pBdr>
                <w:top w:val="nil"/>
                <w:left w:val="nil"/>
                <w:bottom w:val="nil"/>
                <w:right w:val="nil"/>
                <w:between w:val="nil"/>
              </w:pBdr>
              <w:spacing w:after="0" w:line="240" w:lineRule="auto"/>
              <w:rPr>
                <w:rFonts w:ascii="Times New Roman" w:eastAsia="Roboto" w:hAnsi="Times New Roman" w:cs="Times New Roman"/>
                <w:color w:val="000000"/>
                <w:sz w:val="20"/>
                <w:szCs w:val="20"/>
                <w:lang w:val="en-GB"/>
              </w:rPr>
            </w:pPr>
            <w:r w:rsidRPr="00B916D8">
              <w:rPr>
                <w:rFonts w:ascii="Times New Roman" w:eastAsia="Roboto" w:hAnsi="Times New Roman" w:cs="Times New Roman"/>
                <w:color w:val="000000"/>
                <w:sz w:val="20"/>
                <w:szCs w:val="20"/>
                <w:lang w:val="en-GB"/>
              </w:rPr>
              <w:t>(</w:t>
            </w:r>
            <w:r w:rsidR="005E5CBC" w:rsidRPr="00B916D8">
              <w:rPr>
                <w:rFonts w:ascii="Times New Roman" w:eastAsia="Roboto" w:hAnsi="Times New Roman" w:cs="Times New Roman"/>
                <w:color w:val="000000"/>
                <w:sz w:val="20"/>
                <w:szCs w:val="20"/>
                <w:lang w:val="en-GB"/>
              </w:rPr>
              <w:t>Deputy Dean for Finance and Research</w:t>
            </w:r>
            <w:r w:rsidRPr="00B916D8">
              <w:rPr>
                <w:rFonts w:ascii="Times New Roman" w:eastAsia="Roboto" w:hAnsi="Times New Roman" w:cs="Times New Roman"/>
                <w:color w:val="000000"/>
                <w:sz w:val="20"/>
                <w:szCs w:val="20"/>
                <w:lang w:val="en-GB"/>
              </w:rPr>
              <w:t xml:space="preserve">/ </w:t>
            </w:r>
            <w:r w:rsidR="005E5CBC" w:rsidRPr="00B916D8">
              <w:rPr>
                <w:rFonts w:ascii="Times New Roman" w:eastAsia="Roboto" w:hAnsi="Times New Roman" w:cs="Times New Roman"/>
                <w:color w:val="000000"/>
                <w:sz w:val="20"/>
                <w:szCs w:val="20"/>
                <w:lang w:val="en-GB"/>
              </w:rPr>
              <w:t>Deputy Dean for Students’ Affairs</w:t>
            </w:r>
            <w:r w:rsidRPr="00B916D8">
              <w:rPr>
                <w:rFonts w:ascii="Times New Roman" w:eastAsia="Roboto" w:hAnsi="Times New Roman" w:cs="Times New Roman"/>
                <w:color w:val="000000"/>
                <w:sz w:val="20"/>
                <w:szCs w:val="20"/>
                <w:lang w:val="en-GB"/>
              </w:rPr>
              <w:t xml:space="preserve">/ Administrative Director/ </w:t>
            </w:r>
            <w:r w:rsidR="005E5CBC" w:rsidRPr="00B916D8">
              <w:rPr>
                <w:rFonts w:ascii="Times New Roman" w:eastAsia="Roboto" w:hAnsi="Times New Roman" w:cs="Times New Roman"/>
                <w:color w:val="000000"/>
                <w:sz w:val="20"/>
                <w:szCs w:val="20"/>
                <w:lang w:val="en-GB"/>
              </w:rPr>
              <w:t>Principal Investigator</w:t>
            </w:r>
            <w:r w:rsidRPr="00B916D8">
              <w:rPr>
                <w:rFonts w:ascii="Times New Roman" w:eastAsia="Roboto" w:hAnsi="Times New Roman" w:cs="Times New Roman"/>
                <w:color w:val="000000"/>
                <w:sz w:val="20"/>
                <w:szCs w:val="20"/>
                <w:lang w:val="en-GB"/>
              </w:rPr>
              <w:t>)</w:t>
            </w:r>
          </w:p>
        </w:tc>
        <w:tc>
          <w:tcPr>
            <w:tcW w:w="1417" w:type="dxa"/>
            <w:shd w:val="clear" w:color="auto" w:fill="D9D9D9"/>
          </w:tcPr>
          <w:p w14:paraId="3CCAA23B" w14:textId="77777777" w:rsidR="00E94CF5" w:rsidRPr="00B916D8" w:rsidRDefault="00E94CF5">
            <w:pPr>
              <w:pBdr>
                <w:top w:val="nil"/>
                <w:left w:val="nil"/>
                <w:bottom w:val="nil"/>
                <w:right w:val="nil"/>
                <w:between w:val="nil"/>
              </w:pBdr>
              <w:spacing w:after="0" w:line="240" w:lineRule="auto"/>
              <w:rPr>
                <w:rFonts w:ascii="Times New Roman" w:eastAsia="Roboto" w:hAnsi="Times New Roman" w:cs="Times New Roman"/>
                <w:color w:val="000000"/>
                <w:sz w:val="20"/>
                <w:szCs w:val="20"/>
                <w:lang w:val="en-GB"/>
              </w:rPr>
            </w:pPr>
          </w:p>
        </w:tc>
        <w:tc>
          <w:tcPr>
            <w:tcW w:w="3119" w:type="dxa"/>
            <w:shd w:val="clear" w:color="auto" w:fill="D9D9D9"/>
          </w:tcPr>
          <w:p w14:paraId="44BE91CB" w14:textId="77777777" w:rsidR="00E94CF5" w:rsidRPr="00B916D8" w:rsidRDefault="00E94CF5">
            <w:pPr>
              <w:pBdr>
                <w:top w:val="nil"/>
                <w:left w:val="nil"/>
                <w:bottom w:val="nil"/>
                <w:right w:val="nil"/>
                <w:between w:val="nil"/>
              </w:pBdr>
              <w:spacing w:after="0" w:line="240" w:lineRule="auto"/>
              <w:rPr>
                <w:rFonts w:ascii="Times New Roman" w:eastAsia="Roboto" w:hAnsi="Times New Roman" w:cs="Times New Roman"/>
                <w:color w:val="000000"/>
                <w:sz w:val="20"/>
                <w:szCs w:val="20"/>
                <w:lang w:val="en-GB"/>
              </w:rPr>
            </w:pPr>
          </w:p>
        </w:tc>
      </w:tr>
      <w:tr w:rsidR="00E94CF5" w:rsidRPr="00B916D8" w14:paraId="2B02CF85" w14:textId="77777777">
        <w:tc>
          <w:tcPr>
            <w:tcW w:w="5382" w:type="dxa"/>
            <w:shd w:val="clear" w:color="auto" w:fill="D9D9D9"/>
          </w:tcPr>
          <w:p w14:paraId="3D6A9153" w14:textId="77777777" w:rsidR="00E94CF5" w:rsidRPr="00B916D8" w:rsidRDefault="00A8410C">
            <w:pPr>
              <w:pBdr>
                <w:top w:val="nil"/>
                <w:left w:val="nil"/>
                <w:bottom w:val="nil"/>
                <w:right w:val="nil"/>
                <w:between w:val="nil"/>
              </w:pBdr>
              <w:spacing w:after="0" w:line="240" w:lineRule="auto"/>
              <w:rPr>
                <w:rFonts w:ascii="Times New Roman" w:eastAsia="Roboto" w:hAnsi="Times New Roman" w:cs="Times New Roman"/>
                <w:color w:val="000000"/>
                <w:sz w:val="20"/>
                <w:szCs w:val="20"/>
              </w:rPr>
            </w:pPr>
            <w:proofErr w:type="spellStart"/>
            <w:r w:rsidRPr="00B916D8">
              <w:rPr>
                <w:rFonts w:ascii="Times New Roman" w:eastAsia="Roboto" w:hAnsi="Times New Roman" w:cs="Times New Roman"/>
                <w:color w:val="000000"/>
                <w:sz w:val="20"/>
                <w:szCs w:val="20"/>
              </w:rPr>
              <w:t>Plenipotentiary</w:t>
            </w:r>
            <w:proofErr w:type="spellEnd"/>
            <w:r w:rsidRPr="00B916D8">
              <w:rPr>
                <w:rFonts w:ascii="Times New Roman" w:eastAsia="Roboto" w:hAnsi="Times New Roman" w:cs="Times New Roman"/>
                <w:color w:val="000000"/>
                <w:sz w:val="20"/>
                <w:szCs w:val="20"/>
              </w:rPr>
              <w:t xml:space="preserve"> of the </w:t>
            </w:r>
            <w:proofErr w:type="spellStart"/>
            <w:r w:rsidRPr="00B916D8">
              <w:rPr>
                <w:rFonts w:ascii="Times New Roman" w:eastAsia="Roboto" w:hAnsi="Times New Roman" w:cs="Times New Roman"/>
                <w:color w:val="000000"/>
                <w:sz w:val="20"/>
                <w:szCs w:val="20"/>
              </w:rPr>
              <w:t>Quaestor</w:t>
            </w:r>
            <w:proofErr w:type="spellEnd"/>
          </w:p>
          <w:p w14:paraId="3C55E59C" w14:textId="77777777" w:rsidR="005E5CBC" w:rsidRPr="00B916D8" w:rsidRDefault="005E5CBC">
            <w:pPr>
              <w:pBdr>
                <w:top w:val="nil"/>
                <w:left w:val="nil"/>
                <w:bottom w:val="nil"/>
                <w:right w:val="nil"/>
                <w:between w:val="nil"/>
              </w:pBdr>
              <w:spacing w:after="0" w:line="240" w:lineRule="auto"/>
              <w:rPr>
                <w:rFonts w:ascii="Times New Roman" w:eastAsia="Roboto" w:hAnsi="Times New Roman" w:cs="Times New Roman"/>
                <w:color w:val="000000"/>
                <w:sz w:val="20"/>
                <w:szCs w:val="20"/>
              </w:rPr>
            </w:pPr>
          </w:p>
        </w:tc>
        <w:tc>
          <w:tcPr>
            <w:tcW w:w="1417" w:type="dxa"/>
            <w:shd w:val="clear" w:color="auto" w:fill="D9D9D9"/>
          </w:tcPr>
          <w:p w14:paraId="46565DF3" w14:textId="77777777" w:rsidR="00E94CF5" w:rsidRPr="00B916D8" w:rsidRDefault="00E94CF5">
            <w:pPr>
              <w:pBdr>
                <w:top w:val="nil"/>
                <w:left w:val="nil"/>
                <w:bottom w:val="nil"/>
                <w:right w:val="nil"/>
                <w:between w:val="nil"/>
              </w:pBdr>
              <w:spacing w:after="0" w:line="240" w:lineRule="auto"/>
              <w:rPr>
                <w:rFonts w:ascii="Times New Roman" w:eastAsia="Roboto" w:hAnsi="Times New Roman" w:cs="Times New Roman"/>
                <w:color w:val="000000"/>
                <w:sz w:val="20"/>
                <w:szCs w:val="20"/>
              </w:rPr>
            </w:pPr>
          </w:p>
        </w:tc>
        <w:tc>
          <w:tcPr>
            <w:tcW w:w="3119" w:type="dxa"/>
            <w:shd w:val="clear" w:color="auto" w:fill="D9D9D9"/>
          </w:tcPr>
          <w:p w14:paraId="7A5F09AB" w14:textId="77777777" w:rsidR="00E94CF5" w:rsidRPr="00B916D8" w:rsidRDefault="00E94CF5">
            <w:pPr>
              <w:pBdr>
                <w:top w:val="nil"/>
                <w:left w:val="nil"/>
                <w:bottom w:val="nil"/>
                <w:right w:val="nil"/>
                <w:between w:val="nil"/>
              </w:pBdr>
              <w:spacing w:after="0" w:line="240" w:lineRule="auto"/>
              <w:rPr>
                <w:rFonts w:ascii="Times New Roman" w:eastAsia="Roboto" w:hAnsi="Times New Roman" w:cs="Times New Roman"/>
                <w:color w:val="000000"/>
                <w:sz w:val="20"/>
                <w:szCs w:val="20"/>
              </w:rPr>
            </w:pPr>
          </w:p>
        </w:tc>
      </w:tr>
      <w:tr w:rsidR="00E94CF5" w:rsidRPr="00B916D8" w14:paraId="749F2911" w14:textId="77777777">
        <w:tc>
          <w:tcPr>
            <w:tcW w:w="5382" w:type="dxa"/>
            <w:shd w:val="clear" w:color="auto" w:fill="D9D9D9"/>
          </w:tcPr>
          <w:p w14:paraId="25DFF876" w14:textId="77777777" w:rsidR="00E94CF5" w:rsidRPr="00B916D8" w:rsidRDefault="00A8410C">
            <w:pPr>
              <w:pBdr>
                <w:top w:val="nil"/>
                <w:left w:val="nil"/>
                <w:bottom w:val="nil"/>
                <w:right w:val="nil"/>
                <w:between w:val="nil"/>
              </w:pBdr>
              <w:spacing w:after="0" w:line="240" w:lineRule="auto"/>
              <w:rPr>
                <w:rFonts w:ascii="Times New Roman" w:eastAsia="Roboto" w:hAnsi="Times New Roman" w:cs="Times New Roman"/>
                <w:color w:val="000000"/>
                <w:sz w:val="20"/>
                <w:szCs w:val="20"/>
              </w:rPr>
            </w:pPr>
            <w:r w:rsidRPr="00B916D8">
              <w:rPr>
                <w:rFonts w:ascii="Times New Roman" w:eastAsia="Roboto" w:hAnsi="Times New Roman" w:cs="Times New Roman"/>
                <w:color w:val="000000"/>
                <w:sz w:val="20"/>
                <w:szCs w:val="20"/>
              </w:rPr>
              <w:t>Dean / Vice-Dean</w:t>
            </w:r>
          </w:p>
          <w:p w14:paraId="1C4B83DC" w14:textId="77777777" w:rsidR="005E5CBC" w:rsidRPr="00B916D8" w:rsidRDefault="00A8410C">
            <w:pPr>
              <w:pBdr>
                <w:top w:val="nil"/>
                <w:left w:val="nil"/>
                <w:bottom w:val="nil"/>
                <w:right w:val="nil"/>
                <w:between w:val="nil"/>
              </w:pBdr>
              <w:spacing w:after="0" w:line="240" w:lineRule="auto"/>
              <w:rPr>
                <w:rFonts w:ascii="Times New Roman" w:eastAsia="Roboto" w:hAnsi="Times New Roman" w:cs="Times New Roman"/>
                <w:color w:val="000000"/>
                <w:sz w:val="20"/>
                <w:szCs w:val="20"/>
              </w:rPr>
            </w:pPr>
            <w:r w:rsidRPr="00B916D8">
              <w:rPr>
                <w:rFonts w:ascii="Times New Roman" w:eastAsia="Roboto" w:hAnsi="Times New Roman" w:cs="Times New Roman"/>
                <w:color w:val="000000"/>
                <w:sz w:val="20"/>
                <w:szCs w:val="20"/>
              </w:rPr>
              <w:t>(</w:t>
            </w:r>
            <w:proofErr w:type="spellStart"/>
            <w:r w:rsidRPr="00B916D8">
              <w:rPr>
                <w:rFonts w:ascii="Times New Roman" w:eastAsia="Roboto" w:hAnsi="Times New Roman" w:cs="Times New Roman"/>
                <w:color w:val="000000"/>
                <w:sz w:val="20"/>
                <w:szCs w:val="20"/>
              </w:rPr>
              <w:t>approval</w:t>
            </w:r>
            <w:proofErr w:type="spellEnd"/>
            <w:r w:rsidRPr="00B916D8">
              <w:rPr>
                <w:rFonts w:ascii="Times New Roman" w:eastAsia="Roboto" w:hAnsi="Times New Roman" w:cs="Times New Roman"/>
                <w:color w:val="000000"/>
                <w:sz w:val="20"/>
                <w:szCs w:val="20"/>
              </w:rPr>
              <w:t>)</w:t>
            </w:r>
          </w:p>
        </w:tc>
        <w:tc>
          <w:tcPr>
            <w:tcW w:w="1417" w:type="dxa"/>
            <w:shd w:val="clear" w:color="auto" w:fill="D9D9D9"/>
          </w:tcPr>
          <w:p w14:paraId="180E6338" w14:textId="77777777" w:rsidR="00E94CF5" w:rsidRPr="00B916D8" w:rsidRDefault="00E94CF5">
            <w:pPr>
              <w:pBdr>
                <w:top w:val="nil"/>
                <w:left w:val="nil"/>
                <w:bottom w:val="nil"/>
                <w:right w:val="nil"/>
                <w:between w:val="nil"/>
              </w:pBdr>
              <w:spacing w:after="0" w:line="240" w:lineRule="auto"/>
              <w:rPr>
                <w:rFonts w:ascii="Times New Roman" w:eastAsia="Roboto" w:hAnsi="Times New Roman" w:cs="Times New Roman"/>
                <w:color w:val="000000"/>
                <w:sz w:val="20"/>
                <w:szCs w:val="20"/>
              </w:rPr>
            </w:pPr>
          </w:p>
        </w:tc>
        <w:tc>
          <w:tcPr>
            <w:tcW w:w="3119" w:type="dxa"/>
            <w:shd w:val="clear" w:color="auto" w:fill="D9D9D9"/>
          </w:tcPr>
          <w:p w14:paraId="7B011C14" w14:textId="77777777" w:rsidR="00E94CF5" w:rsidRPr="00B916D8" w:rsidRDefault="00E94CF5">
            <w:pPr>
              <w:pBdr>
                <w:top w:val="nil"/>
                <w:left w:val="nil"/>
                <w:bottom w:val="nil"/>
                <w:right w:val="nil"/>
                <w:between w:val="nil"/>
              </w:pBdr>
              <w:spacing w:after="0" w:line="240" w:lineRule="auto"/>
              <w:rPr>
                <w:rFonts w:ascii="Times New Roman" w:eastAsia="Roboto" w:hAnsi="Times New Roman" w:cs="Times New Roman"/>
                <w:color w:val="000000"/>
                <w:sz w:val="20"/>
                <w:szCs w:val="20"/>
              </w:rPr>
            </w:pPr>
          </w:p>
        </w:tc>
      </w:tr>
    </w:tbl>
    <w:p w14:paraId="18F7707B" w14:textId="77777777" w:rsidR="00E94CF5" w:rsidRPr="00B916D8" w:rsidRDefault="00E94CF5">
      <w:pPr>
        <w:pBdr>
          <w:top w:val="nil"/>
          <w:left w:val="nil"/>
          <w:bottom w:val="nil"/>
          <w:right w:val="nil"/>
          <w:between w:val="nil"/>
        </w:pBdr>
        <w:spacing w:line="240" w:lineRule="auto"/>
        <w:rPr>
          <w:rFonts w:ascii="Times New Roman" w:eastAsia="Roboto" w:hAnsi="Times New Roman" w:cs="Times New Roman"/>
          <w:color w:val="000000"/>
          <w:sz w:val="20"/>
          <w:szCs w:val="20"/>
        </w:rPr>
      </w:pPr>
    </w:p>
    <w:sectPr w:rsidR="00E94CF5" w:rsidRPr="00B916D8" w:rsidSect="005E5CBC">
      <w:headerReference w:type="default" r:id="rId8"/>
      <w:headerReference w:type="first" r:id="rId9"/>
      <w:pgSz w:w="11906" w:h="16838"/>
      <w:pgMar w:top="148" w:right="1417" w:bottom="426" w:left="1417" w:header="0" w:footer="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891B3" w14:textId="77777777" w:rsidR="0050622F" w:rsidRDefault="0050622F">
      <w:pPr>
        <w:spacing w:after="0" w:line="240" w:lineRule="auto"/>
      </w:pPr>
      <w:r>
        <w:separator/>
      </w:r>
    </w:p>
  </w:endnote>
  <w:endnote w:type="continuationSeparator" w:id="0">
    <w:p w14:paraId="018C90BD" w14:textId="77777777" w:rsidR="0050622F" w:rsidRDefault="00506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EE"/>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w:altName w:val="Arial"/>
    <w:panose1 w:val="020B0604020202020204"/>
    <w:charset w:val="EE"/>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D043C" w14:textId="77777777" w:rsidR="0050622F" w:rsidRDefault="0050622F">
      <w:pPr>
        <w:spacing w:after="0" w:line="240" w:lineRule="auto"/>
      </w:pPr>
      <w:r>
        <w:separator/>
      </w:r>
    </w:p>
  </w:footnote>
  <w:footnote w:type="continuationSeparator" w:id="0">
    <w:p w14:paraId="6876C48A" w14:textId="77777777" w:rsidR="0050622F" w:rsidRDefault="005062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31F0C" w14:textId="77777777" w:rsidR="00E94CF5" w:rsidRDefault="00E94CF5">
    <w:pPr>
      <w:keepNext/>
      <w:pBdr>
        <w:top w:val="nil"/>
        <w:left w:val="nil"/>
        <w:bottom w:val="nil"/>
        <w:right w:val="nil"/>
        <w:between w:val="nil"/>
      </w:pBdr>
      <w:spacing w:before="240" w:after="120"/>
      <w:jc w:val="center"/>
      <w:rPr>
        <w:rFonts w:ascii="Liberation Sans" w:eastAsia="Liberation Sans" w:hAnsi="Liberation Sans" w:cs="Liberation Sans"/>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DFF58" w14:textId="77777777" w:rsidR="00E94CF5" w:rsidRDefault="00A8410C">
    <w:pPr>
      <w:keepNext/>
      <w:pBdr>
        <w:top w:val="nil"/>
        <w:left w:val="nil"/>
        <w:bottom w:val="nil"/>
        <w:right w:val="nil"/>
        <w:between w:val="nil"/>
      </w:pBdr>
      <w:spacing w:before="240" w:after="120"/>
      <w:jc w:val="center"/>
      <w:rPr>
        <w:rFonts w:ascii="Liberation Sans" w:eastAsia="Liberation Sans" w:hAnsi="Liberation Sans" w:cs="Liberation Sans"/>
        <w:sz w:val="28"/>
        <w:szCs w:val="28"/>
      </w:rPr>
    </w:pPr>
    <w:r>
      <w:rPr>
        <w:rFonts w:ascii="Arial" w:eastAsia="Arial" w:hAnsi="Arial" w:cs="Arial"/>
        <w:smallCaps/>
        <w:noProof/>
        <w:sz w:val="24"/>
        <w:szCs w:val="24"/>
      </w:rPr>
      <w:drawing>
        <wp:inline distT="0" distB="0" distL="0" distR="0" wp14:anchorId="2084B68A" wp14:editId="1E5B94D1">
          <wp:extent cx="1781416" cy="1354619"/>
          <wp:effectExtent l="0" t="0" r="0" b="0"/>
          <wp:docPr id="1" name="image1.jpg" descr="C:\Users\P.Beldyga\Downloads\RGB_LOGO_WHistorii_UW_pion-black.jpg"/>
          <wp:cNvGraphicFramePr/>
          <a:graphic xmlns:a="http://schemas.openxmlformats.org/drawingml/2006/main">
            <a:graphicData uri="http://schemas.openxmlformats.org/drawingml/2006/picture">
              <pic:pic xmlns:pic="http://schemas.openxmlformats.org/drawingml/2006/picture">
                <pic:nvPicPr>
                  <pic:cNvPr id="0" name="image1.jpg" descr="C:\Users\P.Beldyga\Downloads\RGB_LOGO_WHistorii_UW_pion-black.jpg"/>
                  <pic:cNvPicPr preferRelativeResize="0"/>
                </pic:nvPicPr>
                <pic:blipFill>
                  <a:blip r:embed="rId1"/>
                  <a:srcRect/>
                  <a:stretch>
                    <a:fillRect/>
                  </a:stretch>
                </pic:blipFill>
                <pic:spPr>
                  <a:xfrm>
                    <a:off x="0" y="0"/>
                    <a:ext cx="1781416" cy="135461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A1DDE"/>
    <w:multiLevelType w:val="multilevel"/>
    <w:tmpl w:val="04988960"/>
    <w:lvl w:ilvl="0">
      <w:start w:val="1"/>
      <w:numFmt w:val="decimal"/>
      <w:lvlText w:val="%1."/>
      <w:lvlJc w:val="left"/>
      <w:pPr>
        <w:ind w:left="-207" w:hanging="360"/>
      </w:pPr>
      <w:rPr>
        <w:b w:val="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num w:numId="1" w16cid:durableId="69160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CF5"/>
    <w:rsid w:val="00051B86"/>
    <w:rsid w:val="000F1B57"/>
    <w:rsid w:val="00133FFE"/>
    <w:rsid w:val="0015133E"/>
    <w:rsid w:val="00151C4D"/>
    <w:rsid w:val="001F51FB"/>
    <w:rsid w:val="002375AE"/>
    <w:rsid w:val="002C2CEF"/>
    <w:rsid w:val="00383F19"/>
    <w:rsid w:val="003A2065"/>
    <w:rsid w:val="003F0A3B"/>
    <w:rsid w:val="0046449C"/>
    <w:rsid w:val="00476A9C"/>
    <w:rsid w:val="004A151A"/>
    <w:rsid w:val="0050622F"/>
    <w:rsid w:val="00585FD7"/>
    <w:rsid w:val="005E5CBC"/>
    <w:rsid w:val="00681B72"/>
    <w:rsid w:val="006A4601"/>
    <w:rsid w:val="006D7D68"/>
    <w:rsid w:val="00727CD8"/>
    <w:rsid w:val="007360A9"/>
    <w:rsid w:val="00764034"/>
    <w:rsid w:val="007B2556"/>
    <w:rsid w:val="00811F06"/>
    <w:rsid w:val="00821DBF"/>
    <w:rsid w:val="009859A1"/>
    <w:rsid w:val="00A8410C"/>
    <w:rsid w:val="00AB5C2F"/>
    <w:rsid w:val="00AC3FB8"/>
    <w:rsid w:val="00AE2159"/>
    <w:rsid w:val="00B916D8"/>
    <w:rsid w:val="00C50886"/>
    <w:rsid w:val="00E13F6C"/>
    <w:rsid w:val="00E94CF5"/>
    <w:rsid w:val="00EC3BDF"/>
    <w:rsid w:val="00FA6C45"/>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CF96A"/>
  <w15:docId w15:val="{22DD7E33-2071-4164-B4A5-16E032989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A"/>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10F06"/>
  </w:style>
  <w:style w:type="paragraph" w:styleId="Nagwek1">
    <w:name w:val="heading 1"/>
    <w:basedOn w:val="Normalny"/>
    <w:next w:val="Normalny"/>
    <w:link w:val="Nagwek1Znak"/>
    <w:uiPriority w:val="9"/>
    <w:qFormat/>
    <w:rsid w:val="009A60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0200B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Nagwek">
    <w:name w:val="header"/>
    <w:basedOn w:val="Normalny"/>
    <w:next w:val="Tekstpodstawowy"/>
    <w:qFormat/>
    <w:rsid w:val="00810F06"/>
    <w:pPr>
      <w:keepNext/>
      <w:spacing w:before="240" w:after="120"/>
    </w:pPr>
    <w:rPr>
      <w:rFonts w:ascii="Liberation Sans" w:eastAsia="Noto Sans CJK SC Regular" w:hAnsi="Liberation Sans" w:cs="FreeSans"/>
      <w:sz w:val="28"/>
      <w:szCs w:val="28"/>
    </w:rPr>
  </w:style>
  <w:style w:type="paragraph" w:styleId="Tekstpodstawowy">
    <w:name w:val="Body Text"/>
    <w:basedOn w:val="Normalny"/>
    <w:rsid w:val="00810F06"/>
    <w:pPr>
      <w:spacing w:after="140" w:line="288" w:lineRule="auto"/>
    </w:pPr>
  </w:style>
  <w:style w:type="paragraph" w:styleId="Lista">
    <w:name w:val="List"/>
    <w:basedOn w:val="Tekstpodstawowy"/>
    <w:rsid w:val="00810F06"/>
    <w:rPr>
      <w:rFonts w:cs="FreeSans"/>
    </w:rPr>
  </w:style>
  <w:style w:type="paragraph" w:styleId="Legenda">
    <w:name w:val="caption"/>
    <w:basedOn w:val="Normalny"/>
    <w:qFormat/>
    <w:rsid w:val="00810F06"/>
    <w:pPr>
      <w:suppressLineNumbers/>
      <w:spacing w:before="120" w:after="120"/>
    </w:pPr>
    <w:rPr>
      <w:rFonts w:cs="FreeSans"/>
      <w:i/>
      <w:iCs/>
      <w:sz w:val="24"/>
      <w:szCs w:val="24"/>
    </w:rPr>
  </w:style>
  <w:style w:type="paragraph" w:customStyle="1" w:styleId="Indeks">
    <w:name w:val="Indeks"/>
    <w:basedOn w:val="Normalny"/>
    <w:qFormat/>
    <w:rsid w:val="00810F06"/>
    <w:pPr>
      <w:suppressLineNumbers/>
    </w:pPr>
    <w:rPr>
      <w:rFonts w:cs="FreeSans"/>
    </w:rPr>
  </w:style>
  <w:style w:type="paragraph" w:customStyle="1" w:styleId="Zawartotabeli">
    <w:name w:val="Zawartość tabeli"/>
    <w:basedOn w:val="Normalny"/>
    <w:qFormat/>
    <w:rsid w:val="00810F06"/>
  </w:style>
  <w:style w:type="character" w:customStyle="1" w:styleId="Nagwek1Znak">
    <w:name w:val="Nagłówek 1 Znak"/>
    <w:basedOn w:val="Domylnaczcionkaakapitu"/>
    <w:link w:val="Nagwek1"/>
    <w:uiPriority w:val="9"/>
    <w:rsid w:val="009A60C1"/>
    <w:rPr>
      <w:rFonts w:asciiTheme="majorHAnsi" w:eastAsiaTheme="majorEastAsia" w:hAnsiTheme="majorHAnsi" w:cstheme="majorBidi"/>
      <w:color w:val="2E74B5" w:themeColor="accent1" w:themeShade="BF"/>
      <w:sz w:val="32"/>
      <w:szCs w:val="32"/>
    </w:rPr>
  </w:style>
  <w:style w:type="paragraph" w:styleId="Akapitzlist">
    <w:name w:val="List Paragraph"/>
    <w:aliases w:val="CW_Lista,normalny tekst"/>
    <w:basedOn w:val="Normalny"/>
    <w:link w:val="AkapitzlistZnak"/>
    <w:uiPriority w:val="34"/>
    <w:qFormat/>
    <w:rsid w:val="009A60C1"/>
    <w:pPr>
      <w:ind w:left="720"/>
      <w:contextualSpacing/>
    </w:pPr>
  </w:style>
  <w:style w:type="paragraph" w:styleId="Stopka">
    <w:name w:val="footer"/>
    <w:basedOn w:val="Normalny"/>
    <w:link w:val="StopkaZnak"/>
    <w:uiPriority w:val="99"/>
    <w:unhideWhenUsed/>
    <w:rsid w:val="005A6A6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6A63"/>
    <w:rPr>
      <w:color w:val="00000A"/>
      <w:sz w:val="22"/>
    </w:rPr>
  </w:style>
  <w:style w:type="paragraph" w:styleId="Bezodstpw">
    <w:name w:val="No Spacing"/>
    <w:uiPriority w:val="1"/>
    <w:qFormat/>
    <w:rsid w:val="005A6A63"/>
    <w:pPr>
      <w:spacing w:line="360" w:lineRule="auto"/>
    </w:pPr>
    <w:rPr>
      <w:rFonts w:ascii="Cambria" w:hAnsi="Cambria"/>
      <w:sz w:val="24"/>
    </w:rPr>
  </w:style>
  <w:style w:type="paragraph" w:styleId="Tekstdymka">
    <w:name w:val="Balloon Text"/>
    <w:basedOn w:val="Normalny"/>
    <w:link w:val="TekstdymkaZnak"/>
    <w:uiPriority w:val="99"/>
    <w:semiHidden/>
    <w:unhideWhenUsed/>
    <w:rsid w:val="006017B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017BB"/>
    <w:rPr>
      <w:rFonts w:ascii="Tahoma" w:hAnsi="Tahoma" w:cs="Tahoma"/>
      <w:color w:val="00000A"/>
      <w:sz w:val="16"/>
      <w:szCs w:val="16"/>
    </w:rPr>
  </w:style>
  <w:style w:type="character" w:styleId="Odwoaniedokomentarza">
    <w:name w:val="annotation reference"/>
    <w:basedOn w:val="Domylnaczcionkaakapitu"/>
    <w:uiPriority w:val="99"/>
    <w:semiHidden/>
    <w:unhideWhenUsed/>
    <w:rsid w:val="006017BB"/>
    <w:rPr>
      <w:sz w:val="16"/>
      <w:szCs w:val="16"/>
    </w:rPr>
  </w:style>
  <w:style w:type="paragraph" w:styleId="Tekstkomentarza">
    <w:name w:val="annotation text"/>
    <w:basedOn w:val="Normalny"/>
    <w:link w:val="TekstkomentarzaZnak"/>
    <w:uiPriority w:val="99"/>
    <w:unhideWhenUsed/>
    <w:rsid w:val="006017BB"/>
    <w:pPr>
      <w:spacing w:line="240" w:lineRule="auto"/>
    </w:pPr>
    <w:rPr>
      <w:sz w:val="20"/>
      <w:szCs w:val="20"/>
    </w:rPr>
  </w:style>
  <w:style w:type="character" w:customStyle="1" w:styleId="TekstkomentarzaZnak">
    <w:name w:val="Tekst komentarza Znak"/>
    <w:basedOn w:val="Domylnaczcionkaakapitu"/>
    <w:link w:val="Tekstkomentarza"/>
    <w:uiPriority w:val="99"/>
    <w:rsid w:val="006017BB"/>
    <w:rPr>
      <w:color w:val="00000A"/>
      <w:szCs w:val="20"/>
    </w:rPr>
  </w:style>
  <w:style w:type="paragraph" w:styleId="Tematkomentarza">
    <w:name w:val="annotation subject"/>
    <w:basedOn w:val="Tekstkomentarza"/>
    <w:next w:val="Tekstkomentarza"/>
    <w:link w:val="TematkomentarzaZnak"/>
    <w:uiPriority w:val="99"/>
    <w:semiHidden/>
    <w:unhideWhenUsed/>
    <w:rsid w:val="006017BB"/>
    <w:rPr>
      <w:b/>
      <w:bCs/>
    </w:rPr>
  </w:style>
  <w:style w:type="character" w:customStyle="1" w:styleId="TematkomentarzaZnak">
    <w:name w:val="Temat komentarza Znak"/>
    <w:basedOn w:val="TekstkomentarzaZnak"/>
    <w:link w:val="Tematkomentarza"/>
    <w:uiPriority w:val="99"/>
    <w:semiHidden/>
    <w:rsid w:val="006017BB"/>
    <w:rPr>
      <w:b/>
      <w:bCs/>
      <w:color w:val="00000A"/>
      <w:szCs w:val="20"/>
    </w:rPr>
  </w:style>
  <w:style w:type="character" w:styleId="Uwydatnienie">
    <w:name w:val="Emphasis"/>
    <w:basedOn w:val="Domylnaczcionkaakapitu"/>
    <w:uiPriority w:val="20"/>
    <w:qFormat/>
    <w:rsid w:val="00172628"/>
    <w:rPr>
      <w:i/>
      <w:iCs/>
    </w:rPr>
  </w:style>
  <w:style w:type="character" w:styleId="Hipercze">
    <w:name w:val="Hyperlink"/>
    <w:basedOn w:val="Domylnaczcionkaakapitu"/>
    <w:uiPriority w:val="99"/>
    <w:unhideWhenUsed/>
    <w:rsid w:val="000200B0"/>
    <w:rPr>
      <w:color w:val="0000FF"/>
      <w:u w:val="single"/>
    </w:rPr>
  </w:style>
  <w:style w:type="character" w:customStyle="1" w:styleId="Nagwek2Znak">
    <w:name w:val="Nagłówek 2 Znak"/>
    <w:basedOn w:val="Domylnaczcionkaakapitu"/>
    <w:link w:val="Nagwek2"/>
    <w:uiPriority w:val="9"/>
    <w:semiHidden/>
    <w:rsid w:val="000200B0"/>
    <w:rPr>
      <w:rFonts w:asciiTheme="majorHAnsi" w:eastAsiaTheme="majorEastAsia" w:hAnsiTheme="majorHAnsi" w:cstheme="majorBidi"/>
      <w:color w:val="2E74B5" w:themeColor="accent1" w:themeShade="BF"/>
      <w:sz w:val="26"/>
      <w:szCs w:val="26"/>
    </w:rPr>
  </w:style>
  <w:style w:type="character" w:customStyle="1" w:styleId="Nierozpoznanawzmianka1">
    <w:name w:val="Nierozpoznana wzmianka1"/>
    <w:basedOn w:val="Domylnaczcionkaakapitu"/>
    <w:uiPriority w:val="99"/>
    <w:semiHidden/>
    <w:unhideWhenUsed/>
    <w:rsid w:val="000200B0"/>
    <w:rPr>
      <w:color w:val="605E5C"/>
      <w:shd w:val="clear" w:color="auto" w:fill="E1DFDD"/>
    </w:rPr>
  </w:style>
  <w:style w:type="paragraph" w:styleId="NormalnyWeb">
    <w:name w:val="Normal (Web)"/>
    <w:basedOn w:val="Normalny"/>
    <w:uiPriority w:val="99"/>
    <w:unhideWhenUsed/>
    <w:rsid w:val="0048049A"/>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Pogrubienie">
    <w:name w:val="Strong"/>
    <w:basedOn w:val="Domylnaczcionkaakapitu"/>
    <w:uiPriority w:val="22"/>
    <w:qFormat/>
    <w:rsid w:val="0048049A"/>
    <w:rPr>
      <w:b/>
      <w:bCs/>
    </w:rPr>
  </w:style>
  <w:style w:type="table" w:styleId="Tabela-Siatka">
    <w:name w:val="Table Grid"/>
    <w:basedOn w:val="Standardowy"/>
    <w:uiPriority w:val="39"/>
    <w:rsid w:val="00120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CW_Lista Znak,normalny tekst Znak"/>
    <w:link w:val="Akapitzlist"/>
    <w:uiPriority w:val="34"/>
    <w:locked/>
    <w:rsid w:val="00E56C1F"/>
    <w:rPr>
      <w:color w:val="00000A"/>
      <w:sz w:val="22"/>
    </w:rPr>
  </w:style>
  <w:style w:type="paragraph" w:styleId="Tekstprzypisudolnego">
    <w:name w:val="footnote text"/>
    <w:basedOn w:val="Normalny"/>
    <w:link w:val="TekstprzypisudolnegoZnak"/>
    <w:uiPriority w:val="99"/>
    <w:unhideWhenUsed/>
    <w:rsid w:val="00327E4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327E44"/>
    <w:rPr>
      <w:color w:val="00000A"/>
      <w:szCs w:val="20"/>
    </w:rPr>
  </w:style>
  <w:style w:type="character" w:styleId="Odwoanieprzypisudolnego">
    <w:name w:val="footnote reference"/>
    <w:basedOn w:val="Domylnaczcionkaakapitu"/>
    <w:uiPriority w:val="99"/>
    <w:semiHidden/>
    <w:unhideWhenUsed/>
    <w:rsid w:val="00327E44"/>
    <w:rPr>
      <w:vertAlign w:val="superscript"/>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TableGrid">
    <w:name w:val="TableGrid"/>
    <w:rsid w:val="006D7D68"/>
    <w:pPr>
      <w:spacing w:after="0" w:line="240" w:lineRule="auto"/>
    </w:pPr>
    <w:rPr>
      <w:rFonts w:asciiTheme="minorHAnsi" w:eastAsiaTheme="minorEastAsia" w:hAnsiTheme="minorHAnsi" w:cstheme="minorBidi"/>
      <w:color w:val="auto"/>
      <w:kern w:val="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270533">
      <w:bodyDiv w:val="1"/>
      <w:marLeft w:val="0"/>
      <w:marRight w:val="0"/>
      <w:marTop w:val="0"/>
      <w:marBottom w:val="0"/>
      <w:divBdr>
        <w:top w:val="none" w:sz="0" w:space="0" w:color="auto"/>
        <w:left w:val="none" w:sz="0" w:space="0" w:color="auto"/>
        <w:bottom w:val="none" w:sz="0" w:space="0" w:color="auto"/>
        <w:right w:val="none" w:sz="0" w:space="0" w:color="auto"/>
      </w:divBdr>
    </w:div>
    <w:div w:id="1956521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v6oRBHABrjx9zjMFWacfqYfdew==">CgMxLjAyCGguZ2pkZ3hzMgloLjMwajB6bGwyDmguaXlrNnd4Z3V0OXByOAByITFjMXUxVWZ3WmJsUTkzZE1Hb0k3YVhjTEtQb3RWS0tpNQ==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673</Words>
  <Characters>4038</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Agnieszka</dc:creator>
  <cp:lastModifiedBy>Monika Krzeczek</cp:lastModifiedBy>
  <cp:revision>26</cp:revision>
  <dcterms:created xsi:type="dcterms:W3CDTF">2023-10-24T08:32:00Z</dcterms:created>
  <dcterms:modified xsi:type="dcterms:W3CDTF">2025-09-30T11:35:00Z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